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4A26FB" w14:textId="77777777" w:rsidR="000F75B8" w:rsidRDefault="000F75B8" w:rsidP="00CF6EA4">
      <w:pPr>
        <w:pStyle w:val="Tytu"/>
      </w:pPr>
    </w:p>
    <w:p w14:paraId="4EC61298" w14:textId="77777777" w:rsidR="000F75B8" w:rsidRDefault="000F75B8" w:rsidP="00CF6EA4">
      <w:pPr>
        <w:pStyle w:val="Tytu"/>
      </w:pPr>
    </w:p>
    <w:p w14:paraId="1FC43FE4" w14:textId="3DCD6729" w:rsidR="00581E90" w:rsidRPr="00D86B55" w:rsidRDefault="0031363E" w:rsidP="00CF6EA4">
      <w:pPr>
        <w:pStyle w:val="Tytu"/>
      </w:pPr>
      <w:r>
        <w:t>Gaman</w:t>
      </w:r>
    </w:p>
    <w:p w14:paraId="46D3E32C" w14:textId="63ABC588" w:rsidR="00E1779F" w:rsidRPr="00D86B55" w:rsidRDefault="0031363E" w:rsidP="000F75B8">
      <w:pPr>
        <w:pStyle w:val="Podtytu"/>
      </w:pPr>
      <w:r>
        <w:t>Live Chat</w:t>
      </w:r>
    </w:p>
    <w:p w14:paraId="49BEE48D" w14:textId="77777777" w:rsidR="00E1779F" w:rsidRPr="000F75B8" w:rsidRDefault="00E1779F" w:rsidP="00BE4B34">
      <w:pPr>
        <w:pStyle w:val="Nagwek5"/>
      </w:pPr>
      <w:r w:rsidRPr="000F75B8">
        <w:t xml:space="preserve">Document </w:t>
      </w:r>
      <w:r w:rsidRPr="00BE4B34">
        <w:t>history</w:t>
      </w:r>
    </w:p>
    <w:tbl>
      <w:tblPr>
        <w:tblW w:w="9592" w:type="dxa"/>
        <w:tblInd w:w="108" w:type="dxa"/>
        <w:tblBorders>
          <w:top w:val="single" w:sz="4" w:space="0" w:color="0D4972"/>
          <w:left w:val="single" w:sz="4" w:space="0" w:color="0D4972"/>
          <w:bottom w:val="single" w:sz="4" w:space="0" w:color="0D4972"/>
          <w:right w:val="single" w:sz="4" w:space="0" w:color="0D4972"/>
          <w:insideH w:val="single" w:sz="4" w:space="0" w:color="0D4972"/>
          <w:insideV w:val="single" w:sz="4" w:space="0" w:color="0D4972"/>
        </w:tblBorders>
        <w:tblLayout w:type="fixed"/>
        <w:tblLook w:val="04A0" w:firstRow="1" w:lastRow="0" w:firstColumn="1" w:lastColumn="0" w:noHBand="0" w:noVBand="1"/>
      </w:tblPr>
      <w:tblGrid>
        <w:gridCol w:w="1447"/>
        <w:gridCol w:w="1955"/>
        <w:gridCol w:w="1276"/>
        <w:gridCol w:w="4914"/>
      </w:tblGrid>
      <w:tr w:rsidR="00132C4D" w:rsidRPr="00D86B55" w14:paraId="09BC6EA0" w14:textId="77777777" w:rsidTr="006F178D">
        <w:tc>
          <w:tcPr>
            <w:tcW w:w="1447" w:type="dxa"/>
            <w:shd w:val="clear" w:color="auto" w:fill="0D4972"/>
          </w:tcPr>
          <w:p w14:paraId="3B52DFB2" w14:textId="77777777" w:rsidR="00E1779F" w:rsidRPr="00DF1DC7" w:rsidRDefault="00E1779F" w:rsidP="00CF6EA4">
            <w:pPr>
              <w:pStyle w:val="Nagwek4"/>
              <w:rPr>
                <w:i w:val="0"/>
                <w:color w:val="FFFFFF"/>
                <w:sz w:val="24"/>
                <w:szCs w:val="24"/>
              </w:rPr>
            </w:pPr>
            <w:r w:rsidRPr="00DF1DC7">
              <w:rPr>
                <w:i w:val="0"/>
                <w:color w:val="FFFFFF"/>
                <w:sz w:val="24"/>
                <w:szCs w:val="24"/>
              </w:rPr>
              <w:t>Date</w:t>
            </w:r>
          </w:p>
        </w:tc>
        <w:tc>
          <w:tcPr>
            <w:tcW w:w="1955" w:type="dxa"/>
            <w:shd w:val="clear" w:color="auto" w:fill="0D4972"/>
          </w:tcPr>
          <w:p w14:paraId="755C8DC5" w14:textId="77777777" w:rsidR="00E1779F" w:rsidRPr="00DF1DC7" w:rsidRDefault="00E1779F" w:rsidP="00CF6EA4">
            <w:pPr>
              <w:pStyle w:val="Nagwek4"/>
              <w:rPr>
                <w:i w:val="0"/>
                <w:color w:val="FFFFFF"/>
                <w:sz w:val="24"/>
                <w:szCs w:val="24"/>
              </w:rPr>
            </w:pPr>
            <w:r w:rsidRPr="00DF1DC7">
              <w:rPr>
                <w:i w:val="0"/>
                <w:color w:val="FFFFFF"/>
                <w:sz w:val="24"/>
                <w:szCs w:val="24"/>
              </w:rPr>
              <w:t>Person</w:t>
            </w:r>
          </w:p>
        </w:tc>
        <w:tc>
          <w:tcPr>
            <w:tcW w:w="1276" w:type="dxa"/>
            <w:shd w:val="clear" w:color="auto" w:fill="0D4972"/>
          </w:tcPr>
          <w:p w14:paraId="7AB7C429" w14:textId="77777777" w:rsidR="00E1779F" w:rsidRPr="00DF1DC7" w:rsidRDefault="00E1779F" w:rsidP="0031363E">
            <w:pPr>
              <w:pStyle w:val="Nagwek4"/>
              <w:jc w:val="center"/>
              <w:rPr>
                <w:i w:val="0"/>
                <w:color w:val="FFFFFF"/>
                <w:sz w:val="24"/>
                <w:szCs w:val="24"/>
              </w:rPr>
            </w:pPr>
            <w:r w:rsidRPr="00DF1DC7">
              <w:rPr>
                <w:i w:val="0"/>
                <w:color w:val="FFFFFF"/>
                <w:sz w:val="24"/>
                <w:szCs w:val="24"/>
              </w:rPr>
              <w:t>Ver</w:t>
            </w:r>
            <w:r w:rsidR="004E3AE8" w:rsidRPr="00DF1DC7">
              <w:rPr>
                <w:i w:val="0"/>
                <w:color w:val="FFFFFF"/>
                <w:sz w:val="24"/>
                <w:szCs w:val="24"/>
              </w:rPr>
              <w:t>sion no.</w:t>
            </w:r>
          </w:p>
        </w:tc>
        <w:tc>
          <w:tcPr>
            <w:tcW w:w="4914" w:type="dxa"/>
            <w:shd w:val="clear" w:color="auto" w:fill="0D4972"/>
          </w:tcPr>
          <w:p w14:paraId="76ED5400" w14:textId="77777777" w:rsidR="00E1779F" w:rsidRPr="00DF1DC7" w:rsidRDefault="00E1779F" w:rsidP="00CF6EA4">
            <w:pPr>
              <w:pStyle w:val="Nagwek4"/>
              <w:rPr>
                <w:i w:val="0"/>
                <w:color w:val="FFFFFF"/>
                <w:sz w:val="24"/>
                <w:szCs w:val="24"/>
              </w:rPr>
            </w:pPr>
            <w:r w:rsidRPr="00DF1DC7">
              <w:rPr>
                <w:i w:val="0"/>
                <w:color w:val="FFFFFF"/>
                <w:sz w:val="24"/>
                <w:szCs w:val="24"/>
              </w:rPr>
              <w:t>Description</w:t>
            </w:r>
          </w:p>
        </w:tc>
      </w:tr>
      <w:tr w:rsidR="00C34BE8" w:rsidRPr="009D2418" w14:paraId="74E61B75" w14:textId="77777777" w:rsidTr="006F178D">
        <w:tc>
          <w:tcPr>
            <w:tcW w:w="1447" w:type="dxa"/>
            <w:shd w:val="clear" w:color="auto" w:fill="auto"/>
          </w:tcPr>
          <w:p w14:paraId="1CECB5E3" w14:textId="1EEEC6B6" w:rsidR="00C34BE8" w:rsidRPr="000F75B8" w:rsidRDefault="006F178D" w:rsidP="000F75B8">
            <w:pPr>
              <w:pStyle w:val="Nagwek5"/>
            </w:pPr>
            <w:r>
              <w:t>2022-09-15</w:t>
            </w:r>
          </w:p>
        </w:tc>
        <w:tc>
          <w:tcPr>
            <w:tcW w:w="1955" w:type="dxa"/>
            <w:shd w:val="clear" w:color="auto" w:fill="auto"/>
          </w:tcPr>
          <w:p w14:paraId="400A7D10" w14:textId="29616CAA" w:rsidR="00C34BE8" w:rsidRPr="000F75B8" w:rsidRDefault="0031363E" w:rsidP="000F75B8">
            <w:pPr>
              <w:pStyle w:val="Nagwek5"/>
            </w:pPr>
            <w:r>
              <w:t>Gaman</w:t>
            </w:r>
          </w:p>
        </w:tc>
        <w:tc>
          <w:tcPr>
            <w:tcW w:w="1276" w:type="dxa"/>
            <w:shd w:val="clear" w:color="auto" w:fill="auto"/>
          </w:tcPr>
          <w:p w14:paraId="6D6CA01B" w14:textId="099D4D39" w:rsidR="00C34BE8" w:rsidRPr="000F75B8" w:rsidRDefault="0031363E" w:rsidP="0031363E">
            <w:pPr>
              <w:pStyle w:val="Nagwek5"/>
              <w:jc w:val="center"/>
            </w:pPr>
            <w:r>
              <w:t>1.0</w:t>
            </w:r>
          </w:p>
        </w:tc>
        <w:tc>
          <w:tcPr>
            <w:tcW w:w="4914" w:type="dxa"/>
            <w:shd w:val="clear" w:color="auto" w:fill="auto"/>
          </w:tcPr>
          <w:p w14:paraId="7B472F14" w14:textId="0A244E2C" w:rsidR="00C34BE8" w:rsidRPr="000F75B8" w:rsidRDefault="0031363E" w:rsidP="000F75B8">
            <w:pPr>
              <w:pStyle w:val="Nagwek5"/>
            </w:pPr>
            <w:r>
              <w:t>First version of the document</w:t>
            </w:r>
          </w:p>
        </w:tc>
      </w:tr>
      <w:tr w:rsidR="00132C4D" w:rsidRPr="006F178D" w14:paraId="0B57B272" w14:textId="77777777" w:rsidTr="006F178D">
        <w:tc>
          <w:tcPr>
            <w:tcW w:w="1447" w:type="dxa"/>
            <w:shd w:val="clear" w:color="auto" w:fill="auto"/>
          </w:tcPr>
          <w:p w14:paraId="3AB847D2" w14:textId="12ED178C" w:rsidR="00132C4D" w:rsidRPr="000F75B8" w:rsidRDefault="006F178D" w:rsidP="000F75B8">
            <w:pPr>
              <w:pStyle w:val="Nagwek5"/>
            </w:pPr>
            <w:r>
              <w:t>2022-09-18</w:t>
            </w:r>
          </w:p>
        </w:tc>
        <w:tc>
          <w:tcPr>
            <w:tcW w:w="1955" w:type="dxa"/>
            <w:shd w:val="clear" w:color="auto" w:fill="auto"/>
          </w:tcPr>
          <w:p w14:paraId="4AA827EB" w14:textId="34EEA8CF" w:rsidR="00132C4D" w:rsidRPr="000F75B8" w:rsidRDefault="006F178D" w:rsidP="000F75B8">
            <w:pPr>
              <w:pStyle w:val="Nagwek5"/>
            </w:pPr>
            <w:r>
              <w:t>Gaman</w:t>
            </w:r>
          </w:p>
        </w:tc>
        <w:tc>
          <w:tcPr>
            <w:tcW w:w="1276" w:type="dxa"/>
            <w:shd w:val="clear" w:color="auto" w:fill="auto"/>
          </w:tcPr>
          <w:p w14:paraId="30103A0A" w14:textId="2D2307C6" w:rsidR="00132C4D" w:rsidRPr="000F75B8" w:rsidRDefault="006F178D" w:rsidP="0031363E">
            <w:pPr>
              <w:pStyle w:val="Nagwek5"/>
              <w:jc w:val="center"/>
            </w:pPr>
            <w:r>
              <w:t>1.1</w:t>
            </w:r>
          </w:p>
        </w:tc>
        <w:tc>
          <w:tcPr>
            <w:tcW w:w="4914" w:type="dxa"/>
            <w:shd w:val="clear" w:color="auto" w:fill="auto"/>
          </w:tcPr>
          <w:p w14:paraId="798F5909" w14:textId="1C037BA1" w:rsidR="00132C4D" w:rsidRPr="000F75B8" w:rsidRDefault="006F178D" w:rsidP="000F75B8">
            <w:pPr>
              <w:pStyle w:val="Nagwek5"/>
            </w:pPr>
            <w:r>
              <w:t>Review of the document</w:t>
            </w:r>
          </w:p>
        </w:tc>
      </w:tr>
      <w:tr w:rsidR="00132C4D" w:rsidRPr="006F178D" w14:paraId="0E133112" w14:textId="77777777" w:rsidTr="006F178D">
        <w:tc>
          <w:tcPr>
            <w:tcW w:w="1447" w:type="dxa"/>
            <w:shd w:val="clear" w:color="auto" w:fill="auto"/>
          </w:tcPr>
          <w:p w14:paraId="3E6582C6" w14:textId="77777777" w:rsidR="00132C4D" w:rsidRPr="000F75B8" w:rsidRDefault="00132C4D" w:rsidP="000F75B8">
            <w:pPr>
              <w:pStyle w:val="Nagwek5"/>
            </w:pPr>
          </w:p>
        </w:tc>
        <w:tc>
          <w:tcPr>
            <w:tcW w:w="1955" w:type="dxa"/>
            <w:shd w:val="clear" w:color="auto" w:fill="auto"/>
          </w:tcPr>
          <w:p w14:paraId="5756CB15" w14:textId="77777777" w:rsidR="00132C4D" w:rsidRPr="000F75B8" w:rsidRDefault="00132C4D" w:rsidP="000F75B8">
            <w:pPr>
              <w:pStyle w:val="Nagwek5"/>
            </w:pPr>
          </w:p>
        </w:tc>
        <w:tc>
          <w:tcPr>
            <w:tcW w:w="1276" w:type="dxa"/>
            <w:shd w:val="clear" w:color="auto" w:fill="auto"/>
          </w:tcPr>
          <w:p w14:paraId="37B9C6B6" w14:textId="77777777" w:rsidR="00132C4D" w:rsidRPr="000F75B8" w:rsidRDefault="00132C4D" w:rsidP="0031363E">
            <w:pPr>
              <w:pStyle w:val="Nagwek5"/>
              <w:jc w:val="center"/>
            </w:pPr>
          </w:p>
        </w:tc>
        <w:tc>
          <w:tcPr>
            <w:tcW w:w="4914" w:type="dxa"/>
            <w:shd w:val="clear" w:color="auto" w:fill="auto"/>
          </w:tcPr>
          <w:p w14:paraId="6D09050A" w14:textId="77777777" w:rsidR="00132C4D" w:rsidRPr="000F75B8" w:rsidRDefault="00132C4D" w:rsidP="000F75B8">
            <w:pPr>
              <w:pStyle w:val="Nagwek5"/>
            </w:pPr>
          </w:p>
        </w:tc>
      </w:tr>
      <w:tr w:rsidR="00132C4D" w:rsidRPr="006F178D" w14:paraId="7953DA07" w14:textId="77777777" w:rsidTr="006F178D">
        <w:tc>
          <w:tcPr>
            <w:tcW w:w="1447" w:type="dxa"/>
            <w:shd w:val="clear" w:color="auto" w:fill="auto"/>
          </w:tcPr>
          <w:p w14:paraId="114E2A54" w14:textId="77777777" w:rsidR="00132C4D" w:rsidRPr="000F75B8" w:rsidRDefault="00132C4D" w:rsidP="000F75B8">
            <w:pPr>
              <w:pStyle w:val="Nagwek5"/>
            </w:pPr>
          </w:p>
        </w:tc>
        <w:tc>
          <w:tcPr>
            <w:tcW w:w="1955" w:type="dxa"/>
            <w:shd w:val="clear" w:color="auto" w:fill="auto"/>
          </w:tcPr>
          <w:p w14:paraId="7EBA8120" w14:textId="77777777" w:rsidR="00132C4D" w:rsidRPr="000F75B8" w:rsidRDefault="00132C4D" w:rsidP="000F75B8">
            <w:pPr>
              <w:pStyle w:val="Nagwek5"/>
            </w:pPr>
          </w:p>
        </w:tc>
        <w:tc>
          <w:tcPr>
            <w:tcW w:w="1276" w:type="dxa"/>
            <w:shd w:val="clear" w:color="auto" w:fill="auto"/>
          </w:tcPr>
          <w:p w14:paraId="53F893B2" w14:textId="77777777" w:rsidR="00132C4D" w:rsidRPr="000F75B8" w:rsidRDefault="00132C4D" w:rsidP="0031363E">
            <w:pPr>
              <w:pStyle w:val="Nagwek5"/>
              <w:jc w:val="center"/>
            </w:pPr>
          </w:p>
        </w:tc>
        <w:tc>
          <w:tcPr>
            <w:tcW w:w="4914" w:type="dxa"/>
            <w:shd w:val="clear" w:color="auto" w:fill="auto"/>
          </w:tcPr>
          <w:p w14:paraId="0247033D" w14:textId="77777777" w:rsidR="00132C4D" w:rsidRPr="000F75B8" w:rsidRDefault="00132C4D" w:rsidP="000F75B8">
            <w:pPr>
              <w:pStyle w:val="Nagwek5"/>
            </w:pPr>
          </w:p>
        </w:tc>
      </w:tr>
      <w:tr w:rsidR="003A537D" w:rsidRPr="006F178D" w14:paraId="17C3E4E3" w14:textId="77777777" w:rsidTr="006F178D">
        <w:tc>
          <w:tcPr>
            <w:tcW w:w="1447" w:type="dxa"/>
            <w:shd w:val="clear" w:color="auto" w:fill="auto"/>
          </w:tcPr>
          <w:p w14:paraId="20E03875" w14:textId="77777777" w:rsidR="003A537D" w:rsidRPr="000F75B8" w:rsidRDefault="003A537D" w:rsidP="000F75B8">
            <w:pPr>
              <w:pStyle w:val="Nagwek5"/>
            </w:pPr>
          </w:p>
        </w:tc>
        <w:tc>
          <w:tcPr>
            <w:tcW w:w="1955" w:type="dxa"/>
            <w:shd w:val="clear" w:color="auto" w:fill="auto"/>
          </w:tcPr>
          <w:p w14:paraId="54E298ED" w14:textId="77777777" w:rsidR="003A537D" w:rsidRPr="000F75B8" w:rsidRDefault="003A537D" w:rsidP="000F75B8">
            <w:pPr>
              <w:pStyle w:val="Nagwek5"/>
            </w:pPr>
          </w:p>
        </w:tc>
        <w:tc>
          <w:tcPr>
            <w:tcW w:w="1276" w:type="dxa"/>
            <w:shd w:val="clear" w:color="auto" w:fill="auto"/>
          </w:tcPr>
          <w:p w14:paraId="14118D53" w14:textId="77777777" w:rsidR="003A537D" w:rsidRPr="000F75B8" w:rsidRDefault="003A537D" w:rsidP="0031363E">
            <w:pPr>
              <w:pStyle w:val="Nagwek5"/>
              <w:jc w:val="center"/>
            </w:pPr>
          </w:p>
        </w:tc>
        <w:tc>
          <w:tcPr>
            <w:tcW w:w="4914" w:type="dxa"/>
            <w:shd w:val="clear" w:color="auto" w:fill="auto"/>
          </w:tcPr>
          <w:p w14:paraId="006758BC" w14:textId="77777777" w:rsidR="003A537D" w:rsidRPr="000F75B8" w:rsidRDefault="003A537D" w:rsidP="000F75B8">
            <w:pPr>
              <w:pStyle w:val="Nagwek5"/>
            </w:pPr>
          </w:p>
        </w:tc>
      </w:tr>
    </w:tbl>
    <w:p w14:paraId="5130A1F8" w14:textId="77777777" w:rsidR="00E1779F" w:rsidRPr="00D86B55" w:rsidRDefault="00E1779F" w:rsidP="009F3F65">
      <w:pPr>
        <w:spacing w:after="0" w:line="240" w:lineRule="auto"/>
        <w:rPr>
          <w:rFonts w:cs="IrisUPC"/>
          <w:lang w:val="en-US"/>
        </w:rPr>
      </w:pPr>
    </w:p>
    <w:p w14:paraId="51C29691" w14:textId="77777777" w:rsidR="00526CE8" w:rsidRPr="000F75B8" w:rsidRDefault="00710DA9" w:rsidP="000F75B8">
      <w:pPr>
        <w:pStyle w:val="Nagwek1"/>
      </w:pPr>
      <w:bookmarkStart w:id="0" w:name="_Toc114077270"/>
      <w:r w:rsidRPr="000F75B8">
        <w:t xml:space="preserve">Table of </w:t>
      </w:r>
      <w:r w:rsidRPr="000F75B8">
        <w:rPr>
          <w:rStyle w:val="shorttext"/>
        </w:rPr>
        <w:t>Contents</w:t>
      </w:r>
      <w:bookmarkEnd w:id="0"/>
    </w:p>
    <w:p w14:paraId="221CE676" w14:textId="4C9A2B77" w:rsidR="00E357B5" w:rsidRDefault="00526CE8">
      <w:pPr>
        <w:pStyle w:val="Spistreci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</w:rPr>
      </w:pPr>
      <w:r w:rsidRPr="00D86B55">
        <w:rPr>
          <w:rFonts w:cs="IrisUPC"/>
          <w:b/>
          <w:bCs/>
          <w:sz w:val="28"/>
          <w:szCs w:val="28"/>
        </w:rPr>
        <w:fldChar w:fldCharType="begin"/>
      </w:r>
      <w:r w:rsidRPr="00D86B55">
        <w:rPr>
          <w:rFonts w:cs="IrisUPC"/>
          <w:b/>
          <w:bCs/>
          <w:sz w:val="28"/>
          <w:szCs w:val="28"/>
        </w:rPr>
        <w:instrText xml:space="preserve"> TOC \o "1-3" \h \z \u </w:instrText>
      </w:r>
      <w:r w:rsidRPr="00D86B55">
        <w:rPr>
          <w:rFonts w:cs="IrisUPC"/>
          <w:b/>
          <w:bCs/>
          <w:sz w:val="28"/>
          <w:szCs w:val="28"/>
        </w:rPr>
        <w:fldChar w:fldCharType="separate"/>
      </w:r>
      <w:hyperlink w:anchor="_Toc114077270" w:history="1">
        <w:r w:rsidR="00E357B5" w:rsidRPr="000B6E7D">
          <w:rPr>
            <w:rStyle w:val="Hipercze"/>
            <w:noProof/>
          </w:rPr>
          <w:t>Table of Contents</w:t>
        </w:r>
        <w:r w:rsidR="00E357B5">
          <w:rPr>
            <w:noProof/>
            <w:webHidden/>
          </w:rPr>
          <w:tab/>
        </w:r>
        <w:r w:rsidR="00E357B5">
          <w:rPr>
            <w:noProof/>
            <w:webHidden/>
          </w:rPr>
          <w:fldChar w:fldCharType="begin"/>
        </w:r>
        <w:r w:rsidR="00E357B5">
          <w:rPr>
            <w:noProof/>
            <w:webHidden/>
          </w:rPr>
          <w:instrText xml:space="preserve"> PAGEREF _Toc114077270 \h </w:instrText>
        </w:r>
        <w:r w:rsidR="00E357B5">
          <w:rPr>
            <w:noProof/>
            <w:webHidden/>
          </w:rPr>
        </w:r>
        <w:r w:rsidR="00E357B5">
          <w:rPr>
            <w:noProof/>
            <w:webHidden/>
          </w:rPr>
          <w:fldChar w:fldCharType="separate"/>
        </w:r>
        <w:r w:rsidR="00E357B5">
          <w:rPr>
            <w:noProof/>
            <w:webHidden/>
          </w:rPr>
          <w:t>1</w:t>
        </w:r>
        <w:r w:rsidR="00E357B5">
          <w:rPr>
            <w:noProof/>
            <w:webHidden/>
          </w:rPr>
          <w:fldChar w:fldCharType="end"/>
        </w:r>
      </w:hyperlink>
    </w:p>
    <w:p w14:paraId="49C20B04" w14:textId="34311C09" w:rsidR="00E357B5" w:rsidRDefault="003D70F9">
      <w:pPr>
        <w:pStyle w:val="Spistreci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</w:rPr>
      </w:pPr>
      <w:hyperlink w:anchor="_Toc114077271" w:history="1">
        <w:r w:rsidR="00E357B5" w:rsidRPr="000B6E7D">
          <w:rPr>
            <w:rStyle w:val="Hipercze"/>
            <w:noProof/>
          </w:rPr>
          <w:t>Introduction</w:t>
        </w:r>
        <w:r w:rsidR="00E357B5">
          <w:rPr>
            <w:noProof/>
            <w:webHidden/>
          </w:rPr>
          <w:tab/>
        </w:r>
        <w:r w:rsidR="00E357B5">
          <w:rPr>
            <w:noProof/>
            <w:webHidden/>
          </w:rPr>
          <w:fldChar w:fldCharType="begin"/>
        </w:r>
        <w:r w:rsidR="00E357B5">
          <w:rPr>
            <w:noProof/>
            <w:webHidden/>
          </w:rPr>
          <w:instrText xml:space="preserve"> PAGEREF _Toc114077271 \h </w:instrText>
        </w:r>
        <w:r w:rsidR="00E357B5">
          <w:rPr>
            <w:noProof/>
            <w:webHidden/>
          </w:rPr>
        </w:r>
        <w:r w:rsidR="00E357B5">
          <w:rPr>
            <w:noProof/>
            <w:webHidden/>
          </w:rPr>
          <w:fldChar w:fldCharType="separate"/>
        </w:r>
        <w:r w:rsidR="00E357B5">
          <w:rPr>
            <w:noProof/>
            <w:webHidden/>
          </w:rPr>
          <w:t>2</w:t>
        </w:r>
        <w:r w:rsidR="00E357B5">
          <w:rPr>
            <w:noProof/>
            <w:webHidden/>
          </w:rPr>
          <w:fldChar w:fldCharType="end"/>
        </w:r>
      </w:hyperlink>
    </w:p>
    <w:p w14:paraId="342D839A" w14:textId="17452720" w:rsidR="00E357B5" w:rsidRDefault="003D70F9">
      <w:pPr>
        <w:pStyle w:val="Spistreci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</w:rPr>
      </w:pPr>
      <w:hyperlink w:anchor="_Toc114077272" w:history="1">
        <w:r w:rsidR="00E357B5" w:rsidRPr="000B6E7D">
          <w:rPr>
            <w:rStyle w:val="Hipercze"/>
            <w:noProof/>
          </w:rPr>
          <w:t>Solution Overview</w:t>
        </w:r>
        <w:r w:rsidR="00E357B5">
          <w:rPr>
            <w:noProof/>
            <w:webHidden/>
          </w:rPr>
          <w:tab/>
        </w:r>
        <w:r w:rsidR="00E357B5">
          <w:rPr>
            <w:noProof/>
            <w:webHidden/>
          </w:rPr>
          <w:fldChar w:fldCharType="begin"/>
        </w:r>
        <w:r w:rsidR="00E357B5">
          <w:rPr>
            <w:noProof/>
            <w:webHidden/>
          </w:rPr>
          <w:instrText xml:space="preserve"> PAGEREF _Toc114077272 \h </w:instrText>
        </w:r>
        <w:r w:rsidR="00E357B5">
          <w:rPr>
            <w:noProof/>
            <w:webHidden/>
          </w:rPr>
        </w:r>
        <w:r w:rsidR="00E357B5">
          <w:rPr>
            <w:noProof/>
            <w:webHidden/>
          </w:rPr>
          <w:fldChar w:fldCharType="separate"/>
        </w:r>
        <w:r w:rsidR="00E357B5">
          <w:rPr>
            <w:noProof/>
            <w:webHidden/>
          </w:rPr>
          <w:t>2</w:t>
        </w:r>
        <w:r w:rsidR="00E357B5">
          <w:rPr>
            <w:noProof/>
            <w:webHidden/>
          </w:rPr>
          <w:fldChar w:fldCharType="end"/>
        </w:r>
      </w:hyperlink>
    </w:p>
    <w:p w14:paraId="511E7B0B" w14:textId="6E0CED96" w:rsidR="00E357B5" w:rsidRDefault="003D70F9">
      <w:pPr>
        <w:pStyle w:val="Spistreci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</w:rPr>
      </w:pPr>
      <w:hyperlink w:anchor="_Toc114077273" w:history="1">
        <w:r w:rsidR="00E357B5" w:rsidRPr="000B6E7D">
          <w:rPr>
            <w:rStyle w:val="Hipercze"/>
            <w:noProof/>
          </w:rPr>
          <w:t>How it works</w:t>
        </w:r>
        <w:r w:rsidR="00E357B5">
          <w:rPr>
            <w:noProof/>
            <w:webHidden/>
          </w:rPr>
          <w:tab/>
        </w:r>
        <w:r w:rsidR="00E357B5">
          <w:rPr>
            <w:noProof/>
            <w:webHidden/>
          </w:rPr>
          <w:fldChar w:fldCharType="begin"/>
        </w:r>
        <w:r w:rsidR="00E357B5">
          <w:rPr>
            <w:noProof/>
            <w:webHidden/>
          </w:rPr>
          <w:instrText xml:space="preserve"> PAGEREF _Toc114077273 \h </w:instrText>
        </w:r>
        <w:r w:rsidR="00E357B5">
          <w:rPr>
            <w:noProof/>
            <w:webHidden/>
          </w:rPr>
        </w:r>
        <w:r w:rsidR="00E357B5">
          <w:rPr>
            <w:noProof/>
            <w:webHidden/>
          </w:rPr>
          <w:fldChar w:fldCharType="separate"/>
        </w:r>
        <w:r w:rsidR="00E357B5">
          <w:rPr>
            <w:noProof/>
            <w:webHidden/>
          </w:rPr>
          <w:t>4</w:t>
        </w:r>
        <w:r w:rsidR="00E357B5">
          <w:rPr>
            <w:noProof/>
            <w:webHidden/>
          </w:rPr>
          <w:fldChar w:fldCharType="end"/>
        </w:r>
      </w:hyperlink>
    </w:p>
    <w:p w14:paraId="19633582" w14:textId="6A2E4294" w:rsidR="00E357B5" w:rsidRDefault="003D70F9">
      <w:pPr>
        <w:pStyle w:val="Spistreci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</w:rPr>
      </w:pPr>
      <w:hyperlink w:anchor="_Toc114077274" w:history="1">
        <w:r w:rsidR="00E357B5" w:rsidRPr="000B6E7D">
          <w:rPr>
            <w:rStyle w:val="Hipercze"/>
            <w:noProof/>
          </w:rPr>
          <w:t>Chat features</w:t>
        </w:r>
        <w:r w:rsidR="00E357B5">
          <w:rPr>
            <w:noProof/>
            <w:webHidden/>
          </w:rPr>
          <w:tab/>
        </w:r>
        <w:r w:rsidR="00E357B5">
          <w:rPr>
            <w:noProof/>
            <w:webHidden/>
          </w:rPr>
          <w:fldChar w:fldCharType="begin"/>
        </w:r>
        <w:r w:rsidR="00E357B5">
          <w:rPr>
            <w:noProof/>
            <w:webHidden/>
          </w:rPr>
          <w:instrText xml:space="preserve"> PAGEREF _Toc114077274 \h </w:instrText>
        </w:r>
        <w:r w:rsidR="00E357B5">
          <w:rPr>
            <w:noProof/>
            <w:webHidden/>
          </w:rPr>
        </w:r>
        <w:r w:rsidR="00E357B5">
          <w:rPr>
            <w:noProof/>
            <w:webHidden/>
          </w:rPr>
          <w:fldChar w:fldCharType="separate"/>
        </w:r>
        <w:r w:rsidR="00E357B5">
          <w:rPr>
            <w:noProof/>
            <w:webHidden/>
          </w:rPr>
          <w:t>5</w:t>
        </w:r>
        <w:r w:rsidR="00E357B5">
          <w:rPr>
            <w:noProof/>
            <w:webHidden/>
          </w:rPr>
          <w:fldChar w:fldCharType="end"/>
        </w:r>
      </w:hyperlink>
    </w:p>
    <w:p w14:paraId="0E086DE8" w14:textId="645E8255" w:rsidR="00E357B5" w:rsidRDefault="003D70F9">
      <w:pPr>
        <w:pStyle w:val="Spistreci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</w:rPr>
      </w:pPr>
      <w:hyperlink w:anchor="_Toc114077275" w:history="1">
        <w:r w:rsidR="00E357B5" w:rsidRPr="000B6E7D">
          <w:rPr>
            <w:rStyle w:val="Hipercze"/>
            <w:noProof/>
          </w:rPr>
          <w:t>Future upgrades</w:t>
        </w:r>
        <w:r w:rsidR="00E357B5">
          <w:rPr>
            <w:noProof/>
            <w:webHidden/>
          </w:rPr>
          <w:tab/>
        </w:r>
        <w:r w:rsidR="00E357B5">
          <w:rPr>
            <w:noProof/>
            <w:webHidden/>
          </w:rPr>
          <w:fldChar w:fldCharType="begin"/>
        </w:r>
        <w:r w:rsidR="00E357B5">
          <w:rPr>
            <w:noProof/>
            <w:webHidden/>
          </w:rPr>
          <w:instrText xml:space="preserve"> PAGEREF _Toc114077275 \h </w:instrText>
        </w:r>
        <w:r w:rsidR="00E357B5">
          <w:rPr>
            <w:noProof/>
            <w:webHidden/>
          </w:rPr>
        </w:r>
        <w:r w:rsidR="00E357B5">
          <w:rPr>
            <w:noProof/>
            <w:webHidden/>
          </w:rPr>
          <w:fldChar w:fldCharType="separate"/>
        </w:r>
        <w:r w:rsidR="00E357B5">
          <w:rPr>
            <w:noProof/>
            <w:webHidden/>
          </w:rPr>
          <w:t>6</w:t>
        </w:r>
        <w:r w:rsidR="00E357B5">
          <w:rPr>
            <w:noProof/>
            <w:webHidden/>
          </w:rPr>
          <w:fldChar w:fldCharType="end"/>
        </w:r>
      </w:hyperlink>
    </w:p>
    <w:p w14:paraId="3BE1FD99" w14:textId="746D212A" w:rsidR="00526CE8" w:rsidRPr="00D86B55" w:rsidRDefault="00526CE8" w:rsidP="009F3F65">
      <w:pPr>
        <w:spacing w:after="0" w:line="240" w:lineRule="auto"/>
        <w:rPr>
          <w:rFonts w:cs="IrisUPC"/>
        </w:rPr>
      </w:pPr>
      <w:r w:rsidRPr="00D86B55">
        <w:rPr>
          <w:rFonts w:cs="IrisUPC"/>
          <w:b/>
          <w:bCs/>
        </w:rPr>
        <w:fldChar w:fldCharType="end"/>
      </w:r>
    </w:p>
    <w:p w14:paraId="67CAA016" w14:textId="77777777" w:rsidR="00E1779F" w:rsidRPr="00D86B55" w:rsidRDefault="00E1779F" w:rsidP="009F3F65">
      <w:pPr>
        <w:spacing w:after="0" w:line="240" w:lineRule="auto"/>
        <w:rPr>
          <w:rFonts w:cs="IrisUPC"/>
          <w:lang w:val="en-US"/>
        </w:rPr>
      </w:pPr>
    </w:p>
    <w:p w14:paraId="636C4D19" w14:textId="77777777" w:rsidR="00BD16D7" w:rsidRPr="00D86B55" w:rsidRDefault="00BD16D7" w:rsidP="009F3F65">
      <w:pPr>
        <w:spacing w:after="0" w:line="240" w:lineRule="auto"/>
        <w:rPr>
          <w:rFonts w:eastAsia="MS Gothic" w:cs="IrisUPC"/>
          <w:color w:val="2E74B5"/>
          <w:sz w:val="32"/>
          <w:szCs w:val="32"/>
          <w:lang w:val="en-US"/>
        </w:rPr>
      </w:pPr>
      <w:r w:rsidRPr="00D86B55">
        <w:rPr>
          <w:rFonts w:cs="IrisUPC"/>
          <w:lang w:val="en-US"/>
        </w:rPr>
        <w:br w:type="page"/>
      </w:r>
    </w:p>
    <w:p w14:paraId="4CD6A181" w14:textId="77777777" w:rsidR="00635661" w:rsidRPr="00D86B55" w:rsidRDefault="000E2D34" w:rsidP="00CF6EA4">
      <w:pPr>
        <w:pStyle w:val="Nagwek1"/>
      </w:pPr>
      <w:bookmarkStart w:id="1" w:name="_Toc114077271"/>
      <w:r w:rsidRPr="00CF6EA4">
        <w:lastRenderedPageBreak/>
        <w:t>Introduction</w:t>
      </w:r>
      <w:bookmarkEnd w:id="1"/>
    </w:p>
    <w:p w14:paraId="1EE12F1C" w14:textId="22857B31" w:rsidR="00A2544C" w:rsidRDefault="002766EA" w:rsidP="00CD5282">
      <w:pPr>
        <w:ind w:firstLine="708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 xml:space="preserve">One of the trends </w:t>
      </w:r>
      <w:r w:rsidR="007B0BF8">
        <w:rPr>
          <w:shd w:val="clear" w:color="auto" w:fill="FFFFFF"/>
          <w:lang w:val="en-US"/>
        </w:rPr>
        <w:t>observed</w:t>
      </w:r>
      <w:r>
        <w:rPr>
          <w:shd w:val="clear" w:color="auto" w:fill="FFFFFF"/>
          <w:lang w:val="en-US"/>
        </w:rPr>
        <w:t xml:space="preserve"> in the customer </w:t>
      </w:r>
      <w:r w:rsidR="004E7AC9">
        <w:rPr>
          <w:shd w:val="clear" w:color="auto" w:fill="FFFFFF"/>
          <w:lang w:val="en-US"/>
        </w:rPr>
        <w:t>services is th</w:t>
      </w:r>
      <w:r w:rsidR="00CD5282">
        <w:rPr>
          <w:shd w:val="clear" w:color="auto" w:fill="FFFFFF"/>
          <w:lang w:val="en-US"/>
        </w:rPr>
        <w:t>at</w:t>
      </w:r>
      <w:r w:rsidR="004E7AC9">
        <w:rPr>
          <w:shd w:val="clear" w:color="auto" w:fill="FFFFFF"/>
          <w:lang w:val="en-US"/>
        </w:rPr>
        <w:t xml:space="preserve"> </w:t>
      </w:r>
      <w:r w:rsidR="00CD5282">
        <w:rPr>
          <w:shd w:val="clear" w:color="auto" w:fill="FFFFFF"/>
          <w:lang w:val="en-US"/>
        </w:rPr>
        <w:t>interaction</w:t>
      </w:r>
      <w:r w:rsidR="004E7AC9">
        <w:rPr>
          <w:shd w:val="clear" w:color="auto" w:fill="FFFFFF"/>
          <w:lang w:val="en-US"/>
        </w:rPr>
        <w:t xml:space="preserve"> star</w:t>
      </w:r>
      <w:r w:rsidR="00CD5282">
        <w:rPr>
          <w:shd w:val="clear" w:color="auto" w:fill="FFFFFF"/>
          <w:lang w:val="en-US"/>
        </w:rPr>
        <w:t>ts</w:t>
      </w:r>
      <w:r w:rsidR="004E7AC9">
        <w:rPr>
          <w:shd w:val="clear" w:color="auto" w:fill="FFFFFF"/>
          <w:lang w:val="en-US"/>
        </w:rPr>
        <w:t xml:space="preserve"> from digital channels. </w:t>
      </w:r>
      <w:r w:rsidR="00CD5282">
        <w:rPr>
          <w:shd w:val="clear" w:color="auto" w:fill="FFFFFF"/>
          <w:lang w:val="en-US"/>
        </w:rPr>
        <w:t xml:space="preserve">Searching for contact usually takes place via </w:t>
      </w:r>
      <w:r w:rsidR="004E7AC9">
        <w:rPr>
          <w:shd w:val="clear" w:color="auto" w:fill="FFFFFF"/>
          <w:lang w:val="en-US"/>
        </w:rPr>
        <w:t xml:space="preserve">corporate website. </w:t>
      </w:r>
      <w:r w:rsidR="00AC7003">
        <w:rPr>
          <w:shd w:val="clear" w:color="auto" w:fill="FFFFFF"/>
          <w:lang w:val="en-US"/>
        </w:rPr>
        <w:t>Ma</w:t>
      </w:r>
      <w:r w:rsidR="00CD5282">
        <w:rPr>
          <w:shd w:val="clear" w:color="auto" w:fill="FFFFFF"/>
          <w:lang w:val="en-US"/>
        </w:rPr>
        <w:t>n</w:t>
      </w:r>
      <w:r w:rsidR="00AC7003">
        <w:rPr>
          <w:shd w:val="clear" w:color="auto" w:fill="FFFFFF"/>
          <w:lang w:val="en-US"/>
        </w:rPr>
        <w:t xml:space="preserve">y organizations are looking for a </w:t>
      </w:r>
      <w:r w:rsidR="006A0523">
        <w:rPr>
          <w:shd w:val="clear" w:color="auto" w:fill="FFFFFF"/>
          <w:lang w:val="en-US"/>
        </w:rPr>
        <w:t xml:space="preserve">chat solution that can be </w:t>
      </w:r>
      <w:r w:rsidR="00A87099">
        <w:rPr>
          <w:shd w:val="clear" w:color="auto" w:fill="FFFFFF"/>
          <w:lang w:val="en-US"/>
        </w:rPr>
        <w:t>easy to deploy and has capabilities to integrate with the bot.</w:t>
      </w:r>
    </w:p>
    <w:p w14:paraId="1A2FE0C2" w14:textId="0086489B" w:rsidR="00487F32" w:rsidRDefault="00A87099" w:rsidP="000F75B8">
      <w:pPr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 xml:space="preserve">At Gaman we also </w:t>
      </w:r>
      <w:r w:rsidR="0047459B">
        <w:rPr>
          <w:shd w:val="clear" w:color="auto" w:fill="FFFFFF"/>
          <w:lang w:val="en-US"/>
        </w:rPr>
        <w:t xml:space="preserve">got to a point where we started to review the market and see what </w:t>
      </w:r>
      <w:r w:rsidR="00EF2793">
        <w:rPr>
          <w:shd w:val="clear" w:color="auto" w:fill="FFFFFF"/>
          <w:lang w:val="en-US"/>
        </w:rPr>
        <w:t xml:space="preserve">we can use to </w:t>
      </w:r>
      <w:r w:rsidR="007B0BF8">
        <w:rPr>
          <w:shd w:val="clear" w:color="auto" w:fill="FFFFFF"/>
          <w:lang w:val="en-US"/>
        </w:rPr>
        <w:t>have</w:t>
      </w:r>
      <w:r w:rsidR="00EF2793">
        <w:rPr>
          <w:shd w:val="clear" w:color="auto" w:fill="FFFFFF"/>
          <w:lang w:val="en-US"/>
        </w:rPr>
        <w:t xml:space="preserve"> a chat functionality in our organization. </w:t>
      </w:r>
      <w:r w:rsidR="005800D8">
        <w:rPr>
          <w:shd w:val="clear" w:color="auto" w:fill="FFFFFF"/>
          <w:lang w:val="en-US"/>
        </w:rPr>
        <w:t>Before we started our research</w:t>
      </w:r>
      <w:r w:rsidR="00AF2387">
        <w:rPr>
          <w:shd w:val="clear" w:color="auto" w:fill="FFFFFF"/>
          <w:lang w:val="en-US"/>
        </w:rPr>
        <w:t>,</w:t>
      </w:r>
      <w:r w:rsidR="005800D8">
        <w:rPr>
          <w:shd w:val="clear" w:color="auto" w:fill="FFFFFF"/>
          <w:lang w:val="en-US"/>
        </w:rPr>
        <w:t xml:space="preserve"> we defined some requirements that needed be fulfilled</w:t>
      </w:r>
      <w:r w:rsidR="00AF2387">
        <w:rPr>
          <w:shd w:val="clear" w:color="auto" w:fill="FFFFFF"/>
          <w:lang w:val="en-US"/>
        </w:rPr>
        <w:t xml:space="preserve">. </w:t>
      </w:r>
      <w:r w:rsidR="00CD5282">
        <w:rPr>
          <w:shd w:val="clear" w:color="auto" w:fill="FFFFFF"/>
          <w:lang w:val="en-US"/>
        </w:rPr>
        <w:t>Below you may find</w:t>
      </w:r>
      <w:r w:rsidR="006138C8">
        <w:rPr>
          <w:shd w:val="clear" w:color="auto" w:fill="FFFFFF"/>
          <w:lang w:val="en-US"/>
        </w:rPr>
        <w:t xml:space="preserve"> major </w:t>
      </w:r>
      <w:r w:rsidR="007B0BF8">
        <w:rPr>
          <w:shd w:val="clear" w:color="auto" w:fill="FFFFFF"/>
          <w:lang w:val="en-US"/>
        </w:rPr>
        <w:t>requirements</w:t>
      </w:r>
      <w:r w:rsidR="006138C8">
        <w:rPr>
          <w:shd w:val="clear" w:color="auto" w:fill="FFFFFF"/>
          <w:lang w:val="en-US"/>
        </w:rPr>
        <w:t xml:space="preserve"> that our chat needed to </w:t>
      </w:r>
      <w:r w:rsidR="00496CF7">
        <w:rPr>
          <w:shd w:val="clear" w:color="auto" w:fill="FFFFFF"/>
          <w:lang w:val="en-US"/>
        </w:rPr>
        <w:t>meet</w:t>
      </w:r>
      <w:r w:rsidR="007F540B">
        <w:rPr>
          <w:shd w:val="clear" w:color="auto" w:fill="FFFFFF"/>
          <w:lang w:val="en-US"/>
        </w:rPr>
        <w:t xml:space="preserve"> our needs</w:t>
      </w:r>
      <w:r w:rsidR="006138C8">
        <w:rPr>
          <w:shd w:val="clear" w:color="auto" w:fill="FFFFFF"/>
          <w:lang w:val="en-US"/>
        </w:rPr>
        <w:t>:</w:t>
      </w:r>
    </w:p>
    <w:p w14:paraId="5992DB2E" w14:textId="3D4D01E2" w:rsidR="006138C8" w:rsidRDefault="007F540B" w:rsidP="006138C8">
      <w:pPr>
        <w:pStyle w:val="Akapitzlist"/>
        <w:numPr>
          <w:ilvl w:val="0"/>
          <w:numId w:val="11"/>
        </w:numPr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Chat solution should be free</w:t>
      </w:r>
      <w:r w:rsidR="00AE305E">
        <w:rPr>
          <w:shd w:val="clear" w:color="auto" w:fill="FFFFFF"/>
          <w:lang w:val="en-US"/>
        </w:rPr>
        <w:t xml:space="preserve"> </w:t>
      </w:r>
      <w:r w:rsidR="0071500E">
        <w:rPr>
          <w:shd w:val="clear" w:color="auto" w:fill="FFFFFF"/>
          <w:lang w:val="en-US"/>
        </w:rPr>
        <w:t xml:space="preserve">of charge </w:t>
      </w:r>
      <w:r w:rsidR="00AE305E">
        <w:rPr>
          <w:shd w:val="clear" w:color="auto" w:fill="FFFFFF"/>
          <w:lang w:val="en-US"/>
        </w:rPr>
        <w:t xml:space="preserve">solution </w:t>
      </w:r>
      <w:r w:rsidR="0071500E">
        <w:rPr>
          <w:shd w:val="clear" w:color="auto" w:fill="FFFFFF"/>
          <w:lang w:val="en-US"/>
        </w:rPr>
        <w:t xml:space="preserve">or use already licensed tools </w:t>
      </w:r>
      <w:r w:rsidR="00AE305E">
        <w:rPr>
          <w:shd w:val="clear" w:color="auto" w:fill="FFFFFF"/>
          <w:lang w:val="en-US"/>
        </w:rPr>
        <w:t>– we don’t want to pay additional fees</w:t>
      </w:r>
    </w:p>
    <w:p w14:paraId="64E761A8" w14:textId="6B567F4E" w:rsidR="00AE305E" w:rsidRDefault="00AE305E" w:rsidP="006138C8">
      <w:pPr>
        <w:pStyle w:val="Akapitzlist"/>
        <w:numPr>
          <w:ilvl w:val="0"/>
          <w:numId w:val="11"/>
        </w:numPr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 xml:space="preserve">Chat should </w:t>
      </w:r>
      <w:r w:rsidR="0071500E">
        <w:rPr>
          <w:shd w:val="clear" w:color="auto" w:fill="FFFFFF"/>
          <w:lang w:val="en-US"/>
        </w:rPr>
        <w:t>fit</w:t>
      </w:r>
      <w:r>
        <w:rPr>
          <w:shd w:val="clear" w:color="auto" w:fill="FFFFFF"/>
          <w:lang w:val="en-US"/>
        </w:rPr>
        <w:t xml:space="preserve"> the tools that we have in our organization</w:t>
      </w:r>
      <w:r w:rsidR="00AF2387">
        <w:rPr>
          <w:shd w:val="clear" w:color="auto" w:fill="FFFFFF"/>
          <w:lang w:val="en-US"/>
        </w:rPr>
        <w:t xml:space="preserve">, </w:t>
      </w:r>
      <w:r w:rsidR="007B0BF8">
        <w:rPr>
          <w:shd w:val="clear" w:color="auto" w:fill="FFFFFF"/>
          <w:lang w:val="en-US"/>
        </w:rPr>
        <w:t>internally</w:t>
      </w:r>
      <w:r w:rsidR="00AF2387">
        <w:rPr>
          <w:shd w:val="clear" w:color="auto" w:fill="FFFFFF"/>
          <w:lang w:val="en-US"/>
        </w:rPr>
        <w:t xml:space="preserve"> we use Webex Teams for communication</w:t>
      </w:r>
    </w:p>
    <w:p w14:paraId="14F4202B" w14:textId="029FB281" w:rsidR="00AE305E" w:rsidRPr="006138C8" w:rsidRDefault="0026288B" w:rsidP="006138C8">
      <w:pPr>
        <w:pStyle w:val="Akapitzlist"/>
        <w:numPr>
          <w:ilvl w:val="0"/>
          <w:numId w:val="11"/>
        </w:numPr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Solution should have the capability to integrate with bot</w:t>
      </w:r>
    </w:p>
    <w:p w14:paraId="60FEC181" w14:textId="757EBAC0" w:rsidR="00AC0952" w:rsidRDefault="0026288B" w:rsidP="000F75B8">
      <w:pPr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Ou</w:t>
      </w:r>
      <w:r w:rsidR="0071500E">
        <w:rPr>
          <w:shd w:val="clear" w:color="auto" w:fill="FFFFFF"/>
          <w:lang w:val="en-US"/>
        </w:rPr>
        <w:t>r</w:t>
      </w:r>
      <w:r>
        <w:rPr>
          <w:shd w:val="clear" w:color="auto" w:fill="FFFFFF"/>
          <w:lang w:val="en-US"/>
        </w:rPr>
        <w:t xml:space="preserve"> team</w:t>
      </w:r>
      <w:r w:rsidR="000A46B3">
        <w:rPr>
          <w:shd w:val="clear" w:color="auto" w:fill="FFFFFF"/>
          <w:lang w:val="en-US"/>
        </w:rPr>
        <w:t xml:space="preserve"> reviewed the </w:t>
      </w:r>
      <w:r w:rsidR="0071500E">
        <w:rPr>
          <w:shd w:val="clear" w:color="auto" w:fill="FFFFFF"/>
          <w:lang w:val="en-US"/>
        </w:rPr>
        <w:t>integrations</w:t>
      </w:r>
      <w:r w:rsidR="000A46B3">
        <w:rPr>
          <w:shd w:val="clear" w:color="auto" w:fill="FFFFFF"/>
          <w:lang w:val="en-US"/>
        </w:rPr>
        <w:t xml:space="preserve"> </w:t>
      </w:r>
      <w:r w:rsidR="0065695E">
        <w:rPr>
          <w:shd w:val="clear" w:color="auto" w:fill="FFFFFF"/>
          <w:lang w:val="en-US"/>
        </w:rPr>
        <w:t xml:space="preserve">available </w:t>
      </w:r>
      <w:r w:rsidR="000A46B3">
        <w:rPr>
          <w:shd w:val="clear" w:color="auto" w:fill="FFFFFF"/>
          <w:lang w:val="en-US"/>
        </w:rPr>
        <w:t xml:space="preserve">on the market </w:t>
      </w:r>
      <w:r w:rsidR="0065695E">
        <w:rPr>
          <w:shd w:val="clear" w:color="auto" w:fill="FFFFFF"/>
          <w:lang w:val="en-US"/>
        </w:rPr>
        <w:t>and most of them are</w:t>
      </w:r>
      <w:r w:rsidR="00727C38">
        <w:rPr>
          <w:shd w:val="clear" w:color="auto" w:fill="FFFFFF"/>
          <w:lang w:val="en-US"/>
        </w:rPr>
        <w:t xml:space="preserve"> either</w:t>
      </w:r>
      <w:r w:rsidR="0065695E">
        <w:rPr>
          <w:shd w:val="clear" w:color="auto" w:fill="FFFFFF"/>
          <w:lang w:val="en-US"/>
        </w:rPr>
        <w:t xml:space="preserve"> paid</w:t>
      </w:r>
      <w:r w:rsidR="00727C38">
        <w:rPr>
          <w:shd w:val="clear" w:color="auto" w:fill="FFFFFF"/>
          <w:lang w:val="en-US"/>
        </w:rPr>
        <w:t xml:space="preserve"> solutions or</w:t>
      </w:r>
      <w:r w:rsidR="0065695E">
        <w:rPr>
          <w:shd w:val="clear" w:color="auto" w:fill="FFFFFF"/>
          <w:lang w:val="en-US"/>
        </w:rPr>
        <w:t xml:space="preserve"> require </w:t>
      </w:r>
      <w:r w:rsidR="00727C38">
        <w:rPr>
          <w:shd w:val="clear" w:color="auto" w:fill="FFFFFF"/>
          <w:lang w:val="en-US"/>
        </w:rPr>
        <w:t>usage of</w:t>
      </w:r>
      <w:r w:rsidR="0065695E">
        <w:rPr>
          <w:shd w:val="clear" w:color="auto" w:fill="FFFFFF"/>
          <w:lang w:val="en-US"/>
        </w:rPr>
        <w:t xml:space="preserve"> </w:t>
      </w:r>
      <w:r w:rsidR="00BD5A96">
        <w:rPr>
          <w:shd w:val="clear" w:color="auto" w:fill="FFFFFF"/>
          <w:lang w:val="en-US"/>
        </w:rPr>
        <w:t>specially</w:t>
      </w:r>
      <w:r w:rsidR="0065695E">
        <w:rPr>
          <w:shd w:val="clear" w:color="auto" w:fill="FFFFFF"/>
          <w:lang w:val="en-US"/>
        </w:rPr>
        <w:t xml:space="preserve"> designed applications </w:t>
      </w:r>
      <w:r w:rsidR="00487F32">
        <w:rPr>
          <w:shd w:val="clear" w:color="auto" w:fill="FFFFFF"/>
          <w:lang w:val="en-US"/>
        </w:rPr>
        <w:t xml:space="preserve">for chat purposes. </w:t>
      </w:r>
      <w:r w:rsidR="007749F0">
        <w:rPr>
          <w:shd w:val="clear" w:color="auto" w:fill="FFFFFF"/>
          <w:lang w:val="en-US"/>
        </w:rPr>
        <w:t>Because we didn’t get expected results</w:t>
      </w:r>
      <w:r w:rsidR="00C279B3">
        <w:rPr>
          <w:shd w:val="clear" w:color="auto" w:fill="FFFFFF"/>
          <w:lang w:val="en-US"/>
        </w:rPr>
        <w:t>,</w:t>
      </w:r>
      <w:r w:rsidR="007749F0">
        <w:rPr>
          <w:shd w:val="clear" w:color="auto" w:fill="FFFFFF"/>
          <w:lang w:val="en-US"/>
        </w:rPr>
        <w:t xml:space="preserve"> we have </w:t>
      </w:r>
      <w:r w:rsidR="00BD5A96">
        <w:rPr>
          <w:shd w:val="clear" w:color="auto" w:fill="FFFFFF"/>
          <w:lang w:val="en-US"/>
        </w:rPr>
        <w:t>reviewed</w:t>
      </w:r>
      <w:r w:rsidR="007749F0">
        <w:rPr>
          <w:shd w:val="clear" w:color="auto" w:fill="FFFFFF"/>
          <w:lang w:val="en-US"/>
        </w:rPr>
        <w:t xml:space="preserve"> previous solutions </w:t>
      </w:r>
      <w:r w:rsidR="00C279B3">
        <w:rPr>
          <w:shd w:val="clear" w:color="auto" w:fill="FFFFFF"/>
          <w:lang w:val="en-US"/>
        </w:rPr>
        <w:t>created by our team and we found:</w:t>
      </w:r>
    </w:p>
    <w:p w14:paraId="1F0C8B82" w14:textId="71275359" w:rsidR="00B30A32" w:rsidRDefault="00C279B3" w:rsidP="00B30A32">
      <w:pPr>
        <w:pStyle w:val="Akapitzlist"/>
        <w:numPr>
          <w:ilvl w:val="0"/>
          <w:numId w:val="11"/>
        </w:numPr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 xml:space="preserve">UCCX </w:t>
      </w:r>
      <w:r w:rsidR="00BD5A96">
        <w:rPr>
          <w:shd w:val="clear" w:color="auto" w:fill="FFFFFF"/>
          <w:lang w:val="en-US"/>
        </w:rPr>
        <w:t>Bubble</w:t>
      </w:r>
      <w:r>
        <w:rPr>
          <w:shd w:val="clear" w:color="auto" w:fill="FFFFFF"/>
          <w:lang w:val="en-US"/>
        </w:rPr>
        <w:t xml:space="preserve"> chat form can be used on the frontend side, some small adjustments would be needed</w:t>
      </w:r>
    </w:p>
    <w:p w14:paraId="69A3A228" w14:textId="3705ABC2" w:rsidR="00B30A32" w:rsidRPr="00B30A32" w:rsidRDefault="00B30A32" w:rsidP="00B30A32">
      <w:pPr>
        <w:pStyle w:val="Akapitzlist"/>
        <w:numPr>
          <w:ilvl w:val="0"/>
          <w:numId w:val="11"/>
        </w:numPr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 xml:space="preserve">In our organization we use Webex Teams as our internal communicator. Chat conversations should be </w:t>
      </w:r>
      <w:r w:rsidR="009533E6">
        <w:rPr>
          <w:shd w:val="clear" w:color="auto" w:fill="FFFFFF"/>
          <w:lang w:val="en-US"/>
        </w:rPr>
        <w:t>processed as internal chats</w:t>
      </w:r>
    </w:p>
    <w:p w14:paraId="5018208C" w14:textId="4C31BC73" w:rsidR="00C279B3" w:rsidRDefault="00C279B3" w:rsidP="00C279B3">
      <w:pPr>
        <w:pStyle w:val="Akapitzlist"/>
        <w:numPr>
          <w:ilvl w:val="0"/>
          <w:numId w:val="11"/>
        </w:numPr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 xml:space="preserve">In the past we built bot integration with </w:t>
      </w:r>
      <w:r w:rsidR="00BD5A96">
        <w:rPr>
          <w:shd w:val="clear" w:color="auto" w:fill="FFFFFF"/>
          <w:lang w:val="en-US"/>
        </w:rPr>
        <w:t>WebEx</w:t>
      </w:r>
      <w:r>
        <w:rPr>
          <w:shd w:val="clear" w:color="auto" w:fill="FFFFFF"/>
          <w:lang w:val="en-US"/>
        </w:rPr>
        <w:t xml:space="preserve"> Teams</w:t>
      </w:r>
      <w:r w:rsidR="00CF000E">
        <w:rPr>
          <w:shd w:val="clear" w:color="auto" w:fill="FFFFFF"/>
          <w:lang w:val="en-US"/>
        </w:rPr>
        <w:t>. From this part we can use</w:t>
      </w:r>
      <w:r w:rsidR="006E1842">
        <w:rPr>
          <w:shd w:val="clear" w:color="auto" w:fill="FFFFFF"/>
          <w:lang w:val="en-US"/>
        </w:rPr>
        <w:t xml:space="preserve"> or rewrite</w:t>
      </w:r>
      <w:r w:rsidR="00CF000E">
        <w:rPr>
          <w:shd w:val="clear" w:color="auto" w:fill="FFFFFF"/>
          <w:lang w:val="en-US"/>
        </w:rPr>
        <w:t xml:space="preserve"> the code </w:t>
      </w:r>
      <w:r w:rsidR="006E1842">
        <w:rPr>
          <w:shd w:val="clear" w:color="auto" w:fill="FFFFFF"/>
          <w:lang w:val="en-US"/>
        </w:rPr>
        <w:t xml:space="preserve">for </w:t>
      </w:r>
      <w:r w:rsidR="00E7094B">
        <w:rPr>
          <w:shd w:val="clear" w:color="auto" w:fill="FFFFFF"/>
          <w:lang w:val="en-US"/>
        </w:rPr>
        <w:t>both</w:t>
      </w:r>
      <w:r w:rsidR="006E1842">
        <w:rPr>
          <w:shd w:val="clear" w:color="auto" w:fill="FFFFFF"/>
          <w:lang w:val="en-US"/>
        </w:rPr>
        <w:t xml:space="preserve"> integration</w:t>
      </w:r>
    </w:p>
    <w:p w14:paraId="7ABFD92F" w14:textId="2B1754A8" w:rsidR="006E1842" w:rsidRDefault="006E1842" w:rsidP="00C279B3">
      <w:pPr>
        <w:pStyle w:val="Akapitzlist"/>
        <w:numPr>
          <w:ilvl w:val="0"/>
          <w:numId w:val="11"/>
        </w:numPr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We have a hosting platform that can run PHP or Python code</w:t>
      </w:r>
      <w:r w:rsidR="003B3DE2">
        <w:rPr>
          <w:shd w:val="clear" w:color="auto" w:fill="FFFFFF"/>
          <w:lang w:val="en-US"/>
        </w:rPr>
        <w:t xml:space="preserve"> for the backend. We also have a database to store chat data</w:t>
      </w:r>
    </w:p>
    <w:p w14:paraId="0C88A9AB" w14:textId="78252260" w:rsidR="003B3DE2" w:rsidRPr="003B3DE2" w:rsidRDefault="0035060C" w:rsidP="003B3DE2">
      <w:pPr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 xml:space="preserve">Looking at those points we decided to create our own custom solution. The question is why? </w:t>
      </w:r>
      <w:r w:rsidR="009533E6">
        <w:rPr>
          <w:shd w:val="clear" w:color="auto" w:fill="FFFFFF"/>
          <w:lang w:val="en-US"/>
        </w:rPr>
        <w:t>Most of the major components</w:t>
      </w:r>
      <w:r w:rsidR="000054E1">
        <w:rPr>
          <w:shd w:val="clear" w:color="auto" w:fill="FFFFFF"/>
          <w:lang w:val="en-US"/>
        </w:rPr>
        <w:t xml:space="preserve"> for chat</w:t>
      </w:r>
      <w:r w:rsidR="009533E6">
        <w:rPr>
          <w:shd w:val="clear" w:color="auto" w:fill="FFFFFF"/>
          <w:lang w:val="en-US"/>
        </w:rPr>
        <w:t xml:space="preserve"> </w:t>
      </w:r>
      <w:r w:rsidR="000054E1">
        <w:rPr>
          <w:shd w:val="clear" w:color="auto" w:fill="FFFFFF"/>
          <w:lang w:val="en-US"/>
        </w:rPr>
        <w:t>were created by Gaman team in the past</w:t>
      </w:r>
      <w:r>
        <w:rPr>
          <w:shd w:val="clear" w:color="auto" w:fill="FFFFFF"/>
          <w:lang w:val="en-US"/>
        </w:rPr>
        <w:t>.</w:t>
      </w:r>
      <w:r w:rsidR="009533E6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>S</w:t>
      </w:r>
      <w:r w:rsidR="009533E6">
        <w:rPr>
          <w:shd w:val="clear" w:color="auto" w:fill="FFFFFF"/>
          <w:lang w:val="en-US"/>
        </w:rPr>
        <w:t xml:space="preserve">ome components needed code </w:t>
      </w:r>
      <w:r w:rsidR="00BD5A96">
        <w:rPr>
          <w:shd w:val="clear" w:color="auto" w:fill="FFFFFF"/>
          <w:lang w:val="en-US"/>
        </w:rPr>
        <w:t>refactoring</w:t>
      </w:r>
      <w:r w:rsidR="009533E6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 xml:space="preserve">and some components needed to be created from </w:t>
      </w:r>
      <w:r w:rsidR="00BD5A96">
        <w:rPr>
          <w:shd w:val="clear" w:color="auto" w:fill="FFFFFF"/>
          <w:lang w:val="en-US"/>
        </w:rPr>
        <w:t>scratch</w:t>
      </w:r>
      <w:r>
        <w:rPr>
          <w:shd w:val="clear" w:color="auto" w:fill="FFFFFF"/>
          <w:lang w:val="en-US"/>
        </w:rPr>
        <w:t>.</w:t>
      </w:r>
      <w:r w:rsidR="000054E1">
        <w:rPr>
          <w:shd w:val="clear" w:color="auto" w:fill="FFFFFF"/>
          <w:lang w:val="en-US"/>
        </w:rPr>
        <w:t xml:space="preserve"> The time needed to create the solution should be quick and only required our time.</w:t>
      </w:r>
      <w:r>
        <w:rPr>
          <w:shd w:val="clear" w:color="auto" w:fill="FFFFFF"/>
          <w:lang w:val="en-US"/>
        </w:rPr>
        <w:t xml:space="preserve"> </w:t>
      </w:r>
    </w:p>
    <w:p w14:paraId="2852646E" w14:textId="45178991" w:rsidR="00132C4D" w:rsidRPr="006066DA" w:rsidRDefault="006066DA" w:rsidP="006066DA">
      <w:pPr>
        <w:rPr>
          <w:lang w:val="en-US"/>
        </w:rPr>
      </w:pPr>
      <w:r w:rsidRPr="006066DA">
        <w:rPr>
          <w:lang w:val="en-US"/>
        </w:rPr>
        <w:t>In the n</w:t>
      </w:r>
      <w:r>
        <w:rPr>
          <w:lang w:val="en-US"/>
        </w:rPr>
        <w:t xml:space="preserve">ext chapters </w:t>
      </w:r>
      <w:r w:rsidR="00664343">
        <w:rPr>
          <w:lang w:val="en-US"/>
        </w:rPr>
        <w:t xml:space="preserve">we would like to describe </w:t>
      </w:r>
      <w:r w:rsidR="00BD5A96">
        <w:rPr>
          <w:lang w:val="en-US"/>
        </w:rPr>
        <w:t>effects</w:t>
      </w:r>
      <w:r w:rsidR="00664343">
        <w:rPr>
          <w:lang w:val="en-US"/>
        </w:rPr>
        <w:t xml:space="preserve"> of our work</w:t>
      </w:r>
      <w:r w:rsidR="00752FEC">
        <w:rPr>
          <w:lang w:val="en-US"/>
        </w:rPr>
        <w:t>.</w:t>
      </w:r>
      <w:r w:rsidR="00664343">
        <w:rPr>
          <w:lang w:val="en-US"/>
        </w:rPr>
        <w:t xml:space="preserve"> Y</w:t>
      </w:r>
      <w:r>
        <w:rPr>
          <w:lang w:val="en-US"/>
        </w:rPr>
        <w:t>ou will find the description of the solution that we created</w:t>
      </w:r>
      <w:r w:rsidR="00664343">
        <w:rPr>
          <w:lang w:val="en-US"/>
        </w:rPr>
        <w:t>,</w:t>
      </w:r>
      <w:r>
        <w:rPr>
          <w:lang w:val="en-US"/>
        </w:rPr>
        <w:t xml:space="preserve"> an</w:t>
      </w:r>
      <w:r w:rsidR="00A2544C">
        <w:rPr>
          <w:lang w:val="en-US"/>
        </w:rPr>
        <w:t>d</w:t>
      </w:r>
      <w:r>
        <w:rPr>
          <w:lang w:val="en-US"/>
        </w:rPr>
        <w:t xml:space="preserve"> which we are using on our </w:t>
      </w:r>
      <w:r w:rsidR="00202A42">
        <w:rPr>
          <w:lang w:val="en-US"/>
        </w:rPr>
        <w:t>website.</w:t>
      </w:r>
    </w:p>
    <w:p w14:paraId="7BE39F62" w14:textId="58C288E6" w:rsidR="00635661" w:rsidRPr="00D86B55" w:rsidRDefault="006A24EB" w:rsidP="00CF6EA4">
      <w:pPr>
        <w:pStyle w:val="Nagwek1"/>
      </w:pPr>
      <w:bookmarkStart w:id="2" w:name="_Toc114077272"/>
      <w:r>
        <w:t xml:space="preserve">Solution </w:t>
      </w:r>
      <w:r w:rsidR="00835681" w:rsidRPr="00CF6EA4">
        <w:t>Overview</w:t>
      </w:r>
      <w:bookmarkEnd w:id="2"/>
    </w:p>
    <w:p w14:paraId="6666611E" w14:textId="2405B71E" w:rsidR="004F4268" w:rsidRDefault="00FF6837" w:rsidP="00FF6837">
      <w:pPr>
        <w:rPr>
          <w:lang w:val="en-US"/>
        </w:rPr>
      </w:pPr>
      <w:r>
        <w:rPr>
          <w:lang w:val="en-US"/>
        </w:rPr>
        <w:t>Below is the diagram that shows all the elements tha</w:t>
      </w:r>
      <w:r w:rsidR="00B66B19">
        <w:rPr>
          <w:lang w:val="en-US"/>
        </w:rPr>
        <w:t>t were used to build the described chat functionality:</w:t>
      </w:r>
    </w:p>
    <w:p w14:paraId="258F0D10" w14:textId="115E46EF" w:rsidR="00B66B19" w:rsidRDefault="004F24D1" w:rsidP="00FF6837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8D3FBBD" wp14:editId="67241B0D">
            <wp:extent cx="6120130" cy="4659630"/>
            <wp:effectExtent l="0" t="0" r="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65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386D3" w14:textId="7C500FAD" w:rsidR="00B66B19" w:rsidRDefault="00B66B19" w:rsidP="00FF6837">
      <w:pPr>
        <w:rPr>
          <w:lang w:val="en-US"/>
        </w:rPr>
      </w:pPr>
      <w:r>
        <w:rPr>
          <w:lang w:val="en-US"/>
        </w:rPr>
        <w:t>At the diagram we see the following components:</w:t>
      </w:r>
    </w:p>
    <w:p w14:paraId="42E4AF06" w14:textId="1587967A" w:rsidR="00B66B19" w:rsidRDefault="0028765E" w:rsidP="0028765E">
      <w:pPr>
        <w:pStyle w:val="Akapitzlist"/>
        <w:numPr>
          <w:ilvl w:val="0"/>
          <w:numId w:val="9"/>
        </w:numPr>
        <w:rPr>
          <w:lang w:val="en-US"/>
        </w:rPr>
      </w:pPr>
      <w:r>
        <w:rPr>
          <w:lang w:val="en-US"/>
        </w:rPr>
        <w:t xml:space="preserve">Web hosting platform that </w:t>
      </w:r>
      <w:r w:rsidR="002E4C03">
        <w:rPr>
          <w:lang w:val="en-US"/>
        </w:rPr>
        <w:t>holds the following elements:</w:t>
      </w:r>
    </w:p>
    <w:p w14:paraId="4D189110" w14:textId="67457687" w:rsidR="002E4C03" w:rsidRDefault="002E4C03" w:rsidP="002E4C03">
      <w:pPr>
        <w:pStyle w:val="Akapitzlist"/>
        <w:numPr>
          <w:ilvl w:val="1"/>
          <w:numId w:val="9"/>
        </w:numPr>
        <w:rPr>
          <w:lang w:val="en-US"/>
        </w:rPr>
      </w:pPr>
      <w:r>
        <w:rPr>
          <w:lang w:val="en-US"/>
        </w:rPr>
        <w:t>Web page – customer website</w:t>
      </w:r>
    </w:p>
    <w:p w14:paraId="5BFD60FA" w14:textId="3973C992" w:rsidR="00D519F6" w:rsidRDefault="00D519F6" w:rsidP="002E4C03">
      <w:pPr>
        <w:pStyle w:val="Akapitzlist"/>
        <w:numPr>
          <w:ilvl w:val="1"/>
          <w:numId w:val="9"/>
        </w:numPr>
        <w:rPr>
          <w:lang w:val="en-US"/>
        </w:rPr>
      </w:pPr>
      <w:r>
        <w:rPr>
          <w:lang w:val="en-US"/>
        </w:rPr>
        <w:t xml:space="preserve">JavaScript chat library – component added to website that implements </w:t>
      </w:r>
      <w:r w:rsidR="00E7094B">
        <w:rPr>
          <w:lang w:val="en-US"/>
        </w:rPr>
        <w:t>APIs</w:t>
      </w:r>
      <w:r>
        <w:rPr>
          <w:lang w:val="en-US"/>
        </w:rPr>
        <w:t xml:space="preserve"> delivered by </w:t>
      </w:r>
      <w:r w:rsidR="001B2616">
        <w:rPr>
          <w:lang w:val="en-US"/>
        </w:rPr>
        <w:t>Live Chat backend</w:t>
      </w:r>
    </w:p>
    <w:p w14:paraId="1088ECF8" w14:textId="45FF0FFA" w:rsidR="005E33DD" w:rsidRDefault="002E4C03" w:rsidP="002E4C03">
      <w:pPr>
        <w:pStyle w:val="Akapitzlist"/>
        <w:numPr>
          <w:ilvl w:val="1"/>
          <w:numId w:val="9"/>
        </w:numPr>
        <w:rPr>
          <w:lang w:val="en-US"/>
        </w:rPr>
      </w:pPr>
      <w:r>
        <w:rPr>
          <w:lang w:val="en-US"/>
        </w:rPr>
        <w:t xml:space="preserve">Live Chat Backend – </w:t>
      </w:r>
      <w:r w:rsidR="007F3B07">
        <w:rPr>
          <w:lang w:val="en-US"/>
        </w:rPr>
        <w:t xml:space="preserve">written in PHP, </w:t>
      </w:r>
      <w:r>
        <w:rPr>
          <w:lang w:val="en-US"/>
        </w:rPr>
        <w:t xml:space="preserve">component created by Gaman </w:t>
      </w:r>
      <w:r w:rsidR="005E33DD">
        <w:rPr>
          <w:lang w:val="en-US"/>
        </w:rPr>
        <w:t>responsible for:</w:t>
      </w:r>
    </w:p>
    <w:p w14:paraId="4CB7B5E0" w14:textId="062C59EC" w:rsidR="002E4C03" w:rsidRDefault="00B11DCB" w:rsidP="005E33DD">
      <w:pPr>
        <w:pStyle w:val="Akapitzlist"/>
        <w:numPr>
          <w:ilvl w:val="2"/>
          <w:numId w:val="9"/>
        </w:numPr>
        <w:rPr>
          <w:lang w:val="en-US"/>
        </w:rPr>
      </w:pPr>
      <w:r>
        <w:rPr>
          <w:lang w:val="en-US"/>
        </w:rPr>
        <w:t>P</w:t>
      </w:r>
      <w:r w:rsidR="005E33DD">
        <w:rPr>
          <w:lang w:val="en-US"/>
        </w:rPr>
        <w:t>ublish</w:t>
      </w:r>
      <w:r>
        <w:rPr>
          <w:lang w:val="en-US"/>
        </w:rPr>
        <w:t>ing</w:t>
      </w:r>
      <w:r w:rsidR="005E33DD">
        <w:rPr>
          <w:lang w:val="en-US"/>
        </w:rPr>
        <w:t xml:space="preserve"> API for chat form placed on the website</w:t>
      </w:r>
    </w:p>
    <w:p w14:paraId="3FE5E9CA" w14:textId="1D69E5C3" w:rsidR="00B11DCB" w:rsidRDefault="004513DE" w:rsidP="005E33DD">
      <w:pPr>
        <w:pStyle w:val="Akapitzlist"/>
        <w:numPr>
          <w:ilvl w:val="2"/>
          <w:numId w:val="9"/>
        </w:numPr>
        <w:rPr>
          <w:lang w:val="en-US"/>
        </w:rPr>
      </w:pPr>
      <w:r>
        <w:rPr>
          <w:lang w:val="en-US"/>
        </w:rPr>
        <w:t>Delivering</w:t>
      </w:r>
      <w:r w:rsidR="00B11DCB">
        <w:rPr>
          <w:lang w:val="en-US"/>
        </w:rPr>
        <w:t xml:space="preserve"> integration</w:t>
      </w:r>
      <w:r>
        <w:rPr>
          <w:lang w:val="en-US"/>
        </w:rPr>
        <w:t xml:space="preserve"> features</w:t>
      </w:r>
      <w:r w:rsidR="00B11DCB">
        <w:rPr>
          <w:lang w:val="en-US"/>
        </w:rPr>
        <w:t xml:space="preserve"> with Cisco Webex Teams and Google </w:t>
      </w:r>
      <w:r w:rsidR="00BD5A96">
        <w:rPr>
          <w:lang w:val="en-US"/>
        </w:rPr>
        <w:t>Dialogflow</w:t>
      </w:r>
    </w:p>
    <w:p w14:paraId="7BDCF260" w14:textId="402BC06B" w:rsidR="00B11DCB" w:rsidRDefault="004513DE" w:rsidP="005E33DD">
      <w:pPr>
        <w:pStyle w:val="Akapitzlist"/>
        <w:numPr>
          <w:ilvl w:val="2"/>
          <w:numId w:val="9"/>
        </w:numPr>
        <w:rPr>
          <w:lang w:val="en-US"/>
        </w:rPr>
      </w:pPr>
      <w:r>
        <w:rPr>
          <w:lang w:val="en-US"/>
        </w:rPr>
        <w:t>Delivering integration with internal database</w:t>
      </w:r>
    </w:p>
    <w:p w14:paraId="4A51AB9C" w14:textId="3E5CC5F8" w:rsidR="007F3B07" w:rsidRDefault="004513DE" w:rsidP="007F3B07">
      <w:pPr>
        <w:pStyle w:val="Akapitzlist"/>
        <w:numPr>
          <w:ilvl w:val="1"/>
          <w:numId w:val="9"/>
        </w:numPr>
        <w:rPr>
          <w:lang w:val="en-US"/>
        </w:rPr>
      </w:pPr>
      <w:r>
        <w:rPr>
          <w:lang w:val="en-US"/>
        </w:rPr>
        <w:t xml:space="preserve">Database – </w:t>
      </w:r>
      <w:r w:rsidR="002E5959">
        <w:rPr>
          <w:lang w:val="en-US"/>
        </w:rPr>
        <w:t xml:space="preserve">to store data </w:t>
      </w:r>
      <w:r w:rsidR="00BD5A96">
        <w:rPr>
          <w:lang w:val="en-US"/>
        </w:rPr>
        <w:t>needed</w:t>
      </w:r>
      <w:r w:rsidR="002E5959">
        <w:rPr>
          <w:lang w:val="en-US"/>
        </w:rPr>
        <w:t xml:space="preserve"> for integration</w:t>
      </w:r>
    </w:p>
    <w:p w14:paraId="46BC3BB3" w14:textId="545FD2B3" w:rsidR="00071DC7" w:rsidRDefault="007F3B07" w:rsidP="00071DC7">
      <w:pPr>
        <w:pStyle w:val="Akapitzlist"/>
        <w:numPr>
          <w:ilvl w:val="0"/>
          <w:numId w:val="9"/>
        </w:numPr>
        <w:rPr>
          <w:lang w:val="en-US"/>
        </w:rPr>
      </w:pPr>
      <w:r>
        <w:rPr>
          <w:lang w:val="en-US"/>
        </w:rPr>
        <w:t xml:space="preserve">Webex Teams </w:t>
      </w:r>
      <w:r w:rsidR="00610BE2">
        <w:rPr>
          <w:lang w:val="en-US"/>
        </w:rPr>
        <w:t>– main platform used for conve</w:t>
      </w:r>
      <w:r w:rsidR="00805C0F">
        <w:rPr>
          <w:lang w:val="en-US"/>
        </w:rPr>
        <w:t>rsation</w:t>
      </w:r>
      <w:r w:rsidR="00EF704B">
        <w:rPr>
          <w:lang w:val="en-US"/>
        </w:rPr>
        <w:t>. For the integration purposes single accou</w:t>
      </w:r>
      <w:r w:rsidR="00071DC7">
        <w:rPr>
          <w:lang w:val="en-US"/>
        </w:rPr>
        <w:t>nt in Webex Teams platform is needed. The account needs to have to options enabled:</w:t>
      </w:r>
    </w:p>
    <w:p w14:paraId="2D4F060B" w14:textId="6A4A1F41" w:rsidR="00071DC7" w:rsidRDefault="00071DC7" w:rsidP="00071DC7">
      <w:pPr>
        <w:pStyle w:val="Akapitzlist"/>
        <w:numPr>
          <w:ilvl w:val="1"/>
          <w:numId w:val="9"/>
        </w:numPr>
        <w:rPr>
          <w:lang w:val="en-US"/>
        </w:rPr>
      </w:pPr>
      <w:r>
        <w:rPr>
          <w:lang w:val="en-US"/>
        </w:rPr>
        <w:t xml:space="preserve">Integration – </w:t>
      </w:r>
      <w:r w:rsidR="009B744E">
        <w:rPr>
          <w:lang w:val="en-US"/>
        </w:rPr>
        <w:t xml:space="preserve">needed for </w:t>
      </w:r>
      <w:r w:rsidR="00484579">
        <w:rPr>
          <w:lang w:val="en-US"/>
        </w:rPr>
        <w:t xml:space="preserve">issuing Webex Teams API requests and </w:t>
      </w:r>
      <w:r>
        <w:rPr>
          <w:lang w:val="en-US"/>
        </w:rPr>
        <w:t xml:space="preserve">for </w:t>
      </w:r>
      <w:r w:rsidR="009B744E">
        <w:rPr>
          <w:lang w:val="en-US"/>
        </w:rPr>
        <w:t>delivering customer messages to Webex Teams rooms</w:t>
      </w:r>
    </w:p>
    <w:p w14:paraId="1E19C00D" w14:textId="10E99499" w:rsidR="00484579" w:rsidRPr="00071DC7" w:rsidRDefault="00484579" w:rsidP="00071DC7">
      <w:pPr>
        <w:pStyle w:val="Akapitzlist"/>
        <w:numPr>
          <w:ilvl w:val="1"/>
          <w:numId w:val="9"/>
        </w:numPr>
        <w:rPr>
          <w:lang w:val="en-US"/>
        </w:rPr>
      </w:pPr>
      <w:r>
        <w:rPr>
          <w:lang w:val="en-US"/>
        </w:rPr>
        <w:t>Bot – needed in the case of integration with the Bot</w:t>
      </w:r>
      <w:r w:rsidR="005374F1">
        <w:rPr>
          <w:lang w:val="en-US"/>
        </w:rPr>
        <w:t xml:space="preserve"> – identify messages created by bot.</w:t>
      </w:r>
    </w:p>
    <w:p w14:paraId="00A8B91C" w14:textId="35CB1DA9" w:rsidR="00AC0952" w:rsidRDefault="00610BE2" w:rsidP="009F3F65">
      <w:pPr>
        <w:pStyle w:val="Akapitzlist"/>
        <w:numPr>
          <w:ilvl w:val="0"/>
          <w:numId w:val="9"/>
        </w:numPr>
        <w:rPr>
          <w:lang w:val="en-US"/>
        </w:rPr>
      </w:pPr>
      <w:r>
        <w:rPr>
          <w:lang w:val="en-US"/>
        </w:rPr>
        <w:t>(Optional) Dialogflow ES bot – needed for non-agent conversations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271"/>
        <w:gridCol w:w="8357"/>
      </w:tblGrid>
      <w:tr w:rsidR="0055078B" w:rsidRPr="009D2418" w14:paraId="49A325EC" w14:textId="77777777" w:rsidTr="0064594F">
        <w:tc>
          <w:tcPr>
            <w:tcW w:w="1271" w:type="dxa"/>
            <w:vAlign w:val="center"/>
          </w:tcPr>
          <w:p w14:paraId="329830F2" w14:textId="77777777" w:rsidR="0055078B" w:rsidRDefault="0055078B" w:rsidP="0064594F">
            <w:pPr>
              <w:jc w:val="center"/>
              <w:rPr>
                <w:lang w:val="en-GB"/>
              </w:rPr>
            </w:pPr>
            <w:r>
              <w:rPr>
                <w:noProof/>
                <w:lang w:val="en-GB"/>
              </w:rPr>
              <w:drawing>
                <wp:inline distT="0" distB="0" distL="0" distR="0" wp14:anchorId="12F2A415" wp14:editId="018D68D6">
                  <wp:extent cx="457200" cy="457200"/>
                  <wp:effectExtent l="0" t="0" r="0" b="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Obraz 1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n-GB"/>
              </w:rPr>
              <w:t>Note</w:t>
            </w:r>
          </w:p>
        </w:tc>
        <w:tc>
          <w:tcPr>
            <w:tcW w:w="8357" w:type="dxa"/>
            <w:vAlign w:val="center"/>
          </w:tcPr>
          <w:p w14:paraId="2A5D7433" w14:textId="77777777" w:rsidR="005530AC" w:rsidRDefault="00371452" w:rsidP="0055078B">
            <w:pPr>
              <w:rPr>
                <w:lang w:val="en-GB"/>
              </w:rPr>
            </w:pPr>
            <w:r>
              <w:rPr>
                <w:lang w:val="en-GB"/>
              </w:rPr>
              <w:t>In the Gaman deployment we used Web hosting platform called hold home.pl</w:t>
            </w:r>
            <w:r w:rsidR="005530AC">
              <w:rPr>
                <w:lang w:val="en-GB"/>
              </w:rPr>
              <w:t xml:space="preserve"> that delivers:</w:t>
            </w:r>
          </w:p>
          <w:p w14:paraId="0833A6C7" w14:textId="0AAFF678" w:rsidR="005530AC" w:rsidRDefault="005530AC" w:rsidP="005530AC">
            <w:pPr>
              <w:pStyle w:val="Akapitzlist"/>
              <w:numPr>
                <w:ilvl w:val="0"/>
                <w:numId w:val="9"/>
              </w:numPr>
              <w:rPr>
                <w:lang w:val="en-GB"/>
              </w:rPr>
            </w:pPr>
            <w:r>
              <w:rPr>
                <w:lang w:val="en-GB"/>
              </w:rPr>
              <w:lastRenderedPageBreak/>
              <w:t>Code executions – in</w:t>
            </w:r>
            <w:r w:rsidR="005F3DD7">
              <w:rPr>
                <w:lang w:val="en-GB"/>
              </w:rPr>
              <w:t xml:space="preserve"> the presented solution the backend is written in PHP but can be replaced with other programming language</w:t>
            </w:r>
          </w:p>
          <w:p w14:paraId="584330BD" w14:textId="12F1CC3C" w:rsidR="005F3DD7" w:rsidRPr="005530AC" w:rsidRDefault="005F3DD7" w:rsidP="005530AC">
            <w:pPr>
              <w:pStyle w:val="Akapitzlist"/>
              <w:numPr>
                <w:ilvl w:val="0"/>
                <w:numId w:val="9"/>
              </w:numPr>
              <w:rPr>
                <w:lang w:val="en-GB"/>
              </w:rPr>
            </w:pPr>
            <w:r>
              <w:rPr>
                <w:lang w:val="en-GB"/>
              </w:rPr>
              <w:t xml:space="preserve">Database – in the presented solution </w:t>
            </w:r>
            <w:r w:rsidR="00D862E2">
              <w:rPr>
                <w:lang w:val="en-GB"/>
              </w:rPr>
              <w:t>the MySQL database was used. It can be replaced by any other relational database</w:t>
            </w:r>
          </w:p>
          <w:p w14:paraId="2C2C4C4C" w14:textId="1176A272" w:rsidR="00866479" w:rsidRDefault="00371452" w:rsidP="0055078B">
            <w:pPr>
              <w:rPr>
                <w:lang w:val="en-GB"/>
              </w:rPr>
            </w:pPr>
            <w:r>
              <w:rPr>
                <w:lang w:val="en-GB"/>
              </w:rPr>
              <w:t xml:space="preserve">This platform can be replaced by any other platform </w:t>
            </w:r>
            <w:r w:rsidR="00866479">
              <w:rPr>
                <w:lang w:val="en-GB"/>
              </w:rPr>
              <w:t>available on the market</w:t>
            </w:r>
            <w:r w:rsidR="00D862E2">
              <w:rPr>
                <w:lang w:val="en-GB"/>
              </w:rPr>
              <w:t xml:space="preserve">, but it </w:t>
            </w:r>
            <w:r w:rsidR="00DA23D3">
              <w:rPr>
                <w:lang w:val="en-GB"/>
              </w:rPr>
              <w:t>must</w:t>
            </w:r>
            <w:r w:rsidR="00D862E2">
              <w:rPr>
                <w:lang w:val="en-GB"/>
              </w:rPr>
              <w:t xml:space="preserve"> be able to </w:t>
            </w:r>
            <w:r w:rsidR="00BD5A96">
              <w:rPr>
                <w:lang w:val="en-GB"/>
              </w:rPr>
              <w:t>deploy</w:t>
            </w:r>
            <w:r w:rsidR="00381BFA">
              <w:rPr>
                <w:lang w:val="en-GB"/>
              </w:rPr>
              <w:t xml:space="preserve"> database and backend components.</w:t>
            </w:r>
          </w:p>
          <w:p w14:paraId="3E010ED7" w14:textId="41ACD182" w:rsidR="00381BFA" w:rsidRPr="0055078B" w:rsidRDefault="00381BFA" w:rsidP="0055078B">
            <w:pPr>
              <w:rPr>
                <w:lang w:val="en-GB"/>
              </w:rPr>
            </w:pPr>
            <w:r>
              <w:rPr>
                <w:lang w:val="en-GB"/>
              </w:rPr>
              <w:t xml:space="preserve">It is also possible to </w:t>
            </w:r>
            <w:r w:rsidR="00C9319C">
              <w:rPr>
                <w:lang w:val="en-GB"/>
              </w:rPr>
              <w:t>move database and backend component outside the hosting platform.</w:t>
            </w:r>
          </w:p>
        </w:tc>
      </w:tr>
    </w:tbl>
    <w:p w14:paraId="72F89655" w14:textId="66A89EB1" w:rsidR="00805C0F" w:rsidRPr="00805C0F" w:rsidRDefault="00805C0F" w:rsidP="00805C0F">
      <w:pPr>
        <w:rPr>
          <w:lang w:val="en-US"/>
        </w:rPr>
      </w:pPr>
    </w:p>
    <w:p w14:paraId="069A7B62" w14:textId="24769EE6" w:rsidR="00AC0952" w:rsidRDefault="000B40C4" w:rsidP="000B40C4">
      <w:pPr>
        <w:pStyle w:val="Nagwek1"/>
      </w:pPr>
      <w:bookmarkStart w:id="3" w:name="_Toc114077273"/>
      <w:r>
        <w:t>How it works</w:t>
      </w:r>
      <w:bookmarkEnd w:id="3"/>
    </w:p>
    <w:p w14:paraId="585B46B8" w14:textId="0D833A3E" w:rsidR="00101587" w:rsidRDefault="00312EBE" w:rsidP="000B40C4">
      <w:pPr>
        <w:rPr>
          <w:lang w:val="en-US"/>
        </w:rPr>
      </w:pPr>
      <w:r>
        <w:rPr>
          <w:lang w:val="en-US"/>
        </w:rPr>
        <w:t xml:space="preserve">All begins when the customer clicks the start chat button and selects conversation topic. At </w:t>
      </w:r>
      <w:r w:rsidR="001C1BEC">
        <w:rPr>
          <w:lang w:val="en-US"/>
        </w:rPr>
        <w:t>the same</w:t>
      </w:r>
      <w:r>
        <w:rPr>
          <w:lang w:val="en-US"/>
        </w:rPr>
        <w:t xml:space="preserve"> time </w:t>
      </w:r>
      <w:r w:rsidR="00101587">
        <w:rPr>
          <w:lang w:val="en-US"/>
        </w:rPr>
        <w:t xml:space="preserve">chat form communicates with the backend and performs the </w:t>
      </w:r>
      <w:r w:rsidR="00BD5A96">
        <w:rPr>
          <w:lang w:val="en-US"/>
        </w:rPr>
        <w:t>following</w:t>
      </w:r>
      <w:r w:rsidR="00101587">
        <w:rPr>
          <w:lang w:val="en-US"/>
        </w:rPr>
        <w:t xml:space="preserve"> tasks:</w:t>
      </w:r>
    </w:p>
    <w:p w14:paraId="058303D0" w14:textId="646A4217" w:rsidR="000B40C4" w:rsidRDefault="001C1BEC" w:rsidP="00101587">
      <w:pPr>
        <w:pStyle w:val="Akapitzlist"/>
        <w:numPr>
          <w:ilvl w:val="0"/>
          <w:numId w:val="9"/>
        </w:numPr>
        <w:rPr>
          <w:lang w:val="en-US"/>
        </w:rPr>
      </w:pPr>
      <w:r>
        <w:rPr>
          <w:lang w:val="en-US"/>
        </w:rPr>
        <w:t>C</w:t>
      </w:r>
      <w:r w:rsidR="00101587" w:rsidRPr="00101587">
        <w:rPr>
          <w:lang w:val="en-US"/>
        </w:rPr>
        <w:t xml:space="preserve">reates new </w:t>
      </w:r>
      <w:r>
        <w:rPr>
          <w:lang w:val="en-US"/>
        </w:rPr>
        <w:t>Webex Teams room for the conversation</w:t>
      </w:r>
    </w:p>
    <w:p w14:paraId="160286C9" w14:textId="7E4EB900" w:rsidR="001C1BEC" w:rsidRDefault="001C1BEC" w:rsidP="00101587">
      <w:pPr>
        <w:pStyle w:val="Akapitzlist"/>
        <w:numPr>
          <w:ilvl w:val="0"/>
          <w:numId w:val="9"/>
        </w:numPr>
        <w:rPr>
          <w:lang w:val="en-US"/>
        </w:rPr>
      </w:pPr>
      <w:r>
        <w:rPr>
          <w:lang w:val="en-US"/>
        </w:rPr>
        <w:t xml:space="preserve">Adds </w:t>
      </w:r>
      <w:r w:rsidR="007B0BF8">
        <w:rPr>
          <w:lang w:val="en-US"/>
        </w:rPr>
        <w:t>participants</w:t>
      </w:r>
      <w:r>
        <w:rPr>
          <w:lang w:val="en-US"/>
        </w:rPr>
        <w:t xml:space="preserve"> to newly created room (if bot is enabled, then bot is also added to room)</w:t>
      </w:r>
    </w:p>
    <w:p w14:paraId="73398A95" w14:textId="23896C54" w:rsidR="00460D16" w:rsidRDefault="001C1BEC" w:rsidP="00460D16">
      <w:pPr>
        <w:pStyle w:val="Akapitzlist"/>
        <w:numPr>
          <w:ilvl w:val="0"/>
          <w:numId w:val="9"/>
        </w:numPr>
        <w:rPr>
          <w:lang w:val="en-US"/>
        </w:rPr>
      </w:pPr>
      <w:r>
        <w:rPr>
          <w:lang w:val="en-US"/>
        </w:rPr>
        <w:t xml:space="preserve">Adds webhook to newly created room </w:t>
      </w:r>
      <w:r w:rsidR="00460D16">
        <w:rPr>
          <w:lang w:val="en-US"/>
        </w:rPr>
        <w:t xml:space="preserve">for notification that the new </w:t>
      </w:r>
      <w:r w:rsidR="007B0BF8">
        <w:rPr>
          <w:lang w:val="en-US"/>
        </w:rPr>
        <w:t>message</w:t>
      </w:r>
      <w:r w:rsidR="00460D16">
        <w:rPr>
          <w:lang w:val="en-US"/>
        </w:rPr>
        <w:t xml:space="preserve"> was </w:t>
      </w:r>
      <w:r w:rsidR="007B0BF8">
        <w:rPr>
          <w:lang w:val="en-US"/>
        </w:rPr>
        <w:t>added</w:t>
      </w:r>
      <w:r w:rsidR="00460D16">
        <w:rPr>
          <w:lang w:val="en-US"/>
        </w:rPr>
        <w:t xml:space="preserve"> to room</w:t>
      </w:r>
    </w:p>
    <w:p w14:paraId="5F1F30F7" w14:textId="40205A1B" w:rsidR="00460D16" w:rsidRDefault="00460D16" w:rsidP="00460D16">
      <w:pPr>
        <w:pStyle w:val="Akapitzlist"/>
        <w:numPr>
          <w:ilvl w:val="0"/>
          <w:numId w:val="9"/>
        </w:numPr>
        <w:rPr>
          <w:lang w:val="en-US"/>
        </w:rPr>
      </w:pPr>
      <w:r>
        <w:rPr>
          <w:lang w:val="en-US"/>
        </w:rPr>
        <w:t xml:space="preserve">Ask external Web Service </w:t>
      </w:r>
      <w:r w:rsidR="009C2F35">
        <w:rPr>
          <w:lang w:val="en-US"/>
        </w:rPr>
        <w:t>for geolocation of the clients IP address</w:t>
      </w:r>
    </w:p>
    <w:p w14:paraId="56AE2ACD" w14:textId="77777777" w:rsidR="00320A97" w:rsidRDefault="009C2F35" w:rsidP="009C2F35">
      <w:pPr>
        <w:rPr>
          <w:lang w:val="en-US"/>
        </w:rPr>
      </w:pPr>
      <w:r>
        <w:rPr>
          <w:lang w:val="en-US"/>
        </w:rPr>
        <w:t xml:space="preserve">If all steps are </w:t>
      </w:r>
      <w:r w:rsidR="007945C8">
        <w:rPr>
          <w:lang w:val="en-US"/>
        </w:rPr>
        <w:t>successful,</w:t>
      </w:r>
      <w:r>
        <w:rPr>
          <w:lang w:val="en-US"/>
        </w:rPr>
        <w:t xml:space="preserve"> the chat session is </w:t>
      </w:r>
      <w:r w:rsidR="00E93F64">
        <w:rPr>
          <w:lang w:val="en-US"/>
        </w:rPr>
        <w:t>created,</w:t>
      </w:r>
      <w:r>
        <w:rPr>
          <w:lang w:val="en-US"/>
        </w:rPr>
        <w:t xml:space="preserve"> and </w:t>
      </w:r>
      <w:r w:rsidR="007945C8">
        <w:rPr>
          <w:lang w:val="en-US"/>
        </w:rPr>
        <w:t xml:space="preserve">conversation can begin. </w:t>
      </w:r>
    </w:p>
    <w:p w14:paraId="6D8A67E6" w14:textId="5FD77444" w:rsidR="00320A97" w:rsidRDefault="007253FB" w:rsidP="009C2F35">
      <w:pPr>
        <w:rPr>
          <w:lang w:val="en-US"/>
        </w:rPr>
      </w:pPr>
      <w:r>
        <w:rPr>
          <w:lang w:val="en-US"/>
        </w:rPr>
        <w:t xml:space="preserve">To </w:t>
      </w:r>
      <w:r w:rsidR="007B0BF8">
        <w:rPr>
          <w:lang w:val="en-US"/>
        </w:rPr>
        <w:t>deliver</w:t>
      </w:r>
      <w:r>
        <w:rPr>
          <w:lang w:val="en-US"/>
        </w:rPr>
        <w:t xml:space="preserve"> treatment agents</w:t>
      </w:r>
      <w:r w:rsidR="00320A97">
        <w:rPr>
          <w:lang w:val="en-US"/>
        </w:rPr>
        <w:t xml:space="preserve"> from </w:t>
      </w:r>
      <w:r>
        <w:rPr>
          <w:lang w:val="en-US"/>
        </w:rPr>
        <w:t>Gaman</w:t>
      </w:r>
      <w:r w:rsidR="00320A97">
        <w:rPr>
          <w:lang w:val="en-US"/>
        </w:rPr>
        <w:t xml:space="preserve"> side can use any Webex Teams client </w:t>
      </w:r>
      <w:r>
        <w:rPr>
          <w:lang w:val="en-US"/>
        </w:rPr>
        <w:t xml:space="preserve">which is available on multiple </w:t>
      </w:r>
      <w:r w:rsidR="007B0BF8">
        <w:rPr>
          <w:lang w:val="en-US"/>
        </w:rPr>
        <w:t>platforms</w:t>
      </w:r>
      <w:r w:rsidR="004E1262">
        <w:rPr>
          <w:lang w:val="en-US"/>
        </w:rPr>
        <w:t xml:space="preserve"> ex. </w:t>
      </w:r>
      <w:r>
        <w:rPr>
          <w:lang w:val="en-US"/>
        </w:rPr>
        <w:t xml:space="preserve">PC, mobile, etc. </w:t>
      </w:r>
    </w:p>
    <w:p w14:paraId="54C92558" w14:textId="6258E9F8" w:rsidR="009C2F35" w:rsidRDefault="004E1262" w:rsidP="009C2F35">
      <w:pPr>
        <w:rPr>
          <w:lang w:val="en-US"/>
        </w:rPr>
      </w:pPr>
      <w:r>
        <w:rPr>
          <w:lang w:val="en-US"/>
        </w:rPr>
        <w:t xml:space="preserve">During the </w:t>
      </w:r>
      <w:r w:rsidR="00156A3E">
        <w:rPr>
          <w:lang w:val="en-US"/>
        </w:rPr>
        <w:t xml:space="preserve">session messages from backend are </w:t>
      </w:r>
      <w:r w:rsidR="005E4A9F">
        <w:rPr>
          <w:lang w:val="en-US"/>
        </w:rPr>
        <w:t xml:space="preserve">retrieved using pooling </w:t>
      </w:r>
      <w:r w:rsidR="007B0BF8">
        <w:rPr>
          <w:lang w:val="en-US"/>
        </w:rPr>
        <w:t>mechanism</w:t>
      </w:r>
      <w:r w:rsidR="005E4A9F">
        <w:rPr>
          <w:lang w:val="en-US"/>
        </w:rPr>
        <w:t xml:space="preserve">. This means that </w:t>
      </w:r>
      <w:r w:rsidR="000B6081">
        <w:rPr>
          <w:lang w:val="en-US"/>
        </w:rPr>
        <w:t xml:space="preserve">chat form </w:t>
      </w:r>
      <w:r w:rsidR="007B0BF8">
        <w:rPr>
          <w:lang w:val="en-US"/>
        </w:rPr>
        <w:t>periodically</w:t>
      </w:r>
      <w:r w:rsidR="000B6081">
        <w:rPr>
          <w:lang w:val="en-US"/>
        </w:rPr>
        <w:t xml:space="preserve"> calls </w:t>
      </w:r>
      <w:r w:rsidR="007B0BF8">
        <w:rPr>
          <w:lang w:val="en-US"/>
        </w:rPr>
        <w:t>API</w:t>
      </w:r>
      <w:r w:rsidR="000B6081">
        <w:rPr>
          <w:lang w:val="en-US"/>
        </w:rPr>
        <w:t xml:space="preserve"> and checks </w:t>
      </w:r>
      <w:r w:rsidR="00E93F64">
        <w:rPr>
          <w:lang w:val="en-US"/>
        </w:rPr>
        <w:t>if agent from Gaman side has replied to message.</w:t>
      </w:r>
      <w:r w:rsidR="005E4A9F">
        <w:rPr>
          <w:lang w:val="en-US"/>
        </w:rPr>
        <w:t xml:space="preserve"> If the messages are available, </w:t>
      </w:r>
      <w:r w:rsidR="00E274C6">
        <w:rPr>
          <w:lang w:val="en-US"/>
        </w:rPr>
        <w:t xml:space="preserve">then they are presented to customer. </w:t>
      </w:r>
      <w:r w:rsidR="00E93F64">
        <w:rPr>
          <w:lang w:val="en-US"/>
        </w:rPr>
        <w:t xml:space="preserve"> </w:t>
      </w:r>
    </w:p>
    <w:p w14:paraId="6FBBE04D" w14:textId="5EB963DF" w:rsidR="00320A97" w:rsidRDefault="00331C4E" w:rsidP="009C2F35">
      <w:pPr>
        <w:rPr>
          <w:lang w:val="en-US"/>
        </w:rPr>
      </w:pPr>
      <w:r>
        <w:rPr>
          <w:lang w:val="en-US"/>
        </w:rPr>
        <w:t>The backed has also two mechanisms that track customer inactivity</w:t>
      </w:r>
      <w:r w:rsidR="00F71DB7">
        <w:rPr>
          <w:lang w:val="en-US"/>
        </w:rPr>
        <w:t>:</w:t>
      </w:r>
    </w:p>
    <w:p w14:paraId="77D03CCA" w14:textId="1E7609E9" w:rsidR="00F71DB7" w:rsidRDefault="007B0BF8" w:rsidP="00F71DB7">
      <w:pPr>
        <w:pStyle w:val="Akapitzlist"/>
        <w:numPr>
          <w:ilvl w:val="0"/>
          <w:numId w:val="9"/>
        </w:numPr>
        <w:rPr>
          <w:lang w:val="en-US"/>
        </w:rPr>
      </w:pPr>
      <w:r>
        <w:rPr>
          <w:lang w:val="en-US"/>
        </w:rPr>
        <w:t>Backend</w:t>
      </w:r>
      <w:r w:rsidR="00F71DB7">
        <w:rPr>
          <w:lang w:val="en-US"/>
        </w:rPr>
        <w:t xml:space="preserve"> checks the time from when the last message has been </w:t>
      </w:r>
      <w:r w:rsidR="00DB0F27">
        <w:rPr>
          <w:lang w:val="en-US"/>
        </w:rPr>
        <w:t>sent</w:t>
      </w:r>
      <w:r w:rsidR="00F71DB7">
        <w:rPr>
          <w:lang w:val="en-US"/>
        </w:rPr>
        <w:t xml:space="preserve"> to Gaman representative. If the time exceeds the configured threshold, then the session is treated as inactive, and chat </w:t>
      </w:r>
      <w:r w:rsidR="00DB0F27">
        <w:rPr>
          <w:lang w:val="en-US"/>
        </w:rPr>
        <w:t>automatically closes the session</w:t>
      </w:r>
    </w:p>
    <w:p w14:paraId="156B8F6B" w14:textId="0CDE63CF" w:rsidR="00DB0F27" w:rsidRPr="00F71DB7" w:rsidRDefault="00DB0F27" w:rsidP="00F71DB7">
      <w:pPr>
        <w:pStyle w:val="Akapitzlist"/>
        <w:numPr>
          <w:ilvl w:val="0"/>
          <w:numId w:val="9"/>
        </w:numPr>
        <w:rPr>
          <w:lang w:val="en-US"/>
        </w:rPr>
      </w:pPr>
      <w:r>
        <w:rPr>
          <w:lang w:val="en-US"/>
        </w:rPr>
        <w:t>Chat form from the client side</w:t>
      </w:r>
      <w:r w:rsidR="00A05323">
        <w:rPr>
          <w:lang w:val="en-US"/>
        </w:rPr>
        <w:t xml:space="preserve"> periodically checks if new messages are available for clients. Those requests are treated as </w:t>
      </w:r>
      <w:r w:rsidR="007B0BF8">
        <w:rPr>
          <w:lang w:val="en-US"/>
        </w:rPr>
        <w:t>heartbeats</w:t>
      </w:r>
      <w:r w:rsidR="00A05323">
        <w:rPr>
          <w:lang w:val="en-US"/>
        </w:rPr>
        <w:t xml:space="preserve"> that update the session lifetime. If the backend detects </w:t>
      </w:r>
      <w:r w:rsidR="00447458">
        <w:rPr>
          <w:lang w:val="en-US"/>
        </w:rPr>
        <w:t xml:space="preserve">loss of the messages, the session is treated as inactive. </w:t>
      </w:r>
    </w:p>
    <w:p w14:paraId="5E14A43A" w14:textId="1FB1DE83" w:rsidR="00B86549" w:rsidRDefault="00B86549" w:rsidP="009C2F35">
      <w:pPr>
        <w:rPr>
          <w:lang w:val="en-US"/>
        </w:rPr>
      </w:pPr>
      <w:r>
        <w:rPr>
          <w:lang w:val="en-US"/>
        </w:rPr>
        <w:t xml:space="preserve">Here is the sample </w:t>
      </w:r>
      <w:r w:rsidR="00AC7226">
        <w:rPr>
          <w:lang w:val="en-US"/>
        </w:rPr>
        <w:t>conversation session</w:t>
      </w:r>
      <w:r>
        <w:rPr>
          <w:lang w:val="en-US"/>
        </w:rPr>
        <w:t xml:space="preserve"> </w:t>
      </w:r>
      <w:r w:rsidR="007B0BF8">
        <w:rPr>
          <w:lang w:val="en-US"/>
        </w:rPr>
        <w:t>visible</w:t>
      </w:r>
      <w:r>
        <w:rPr>
          <w:lang w:val="en-US"/>
        </w:rPr>
        <w:t xml:space="preserve"> from </w:t>
      </w:r>
      <w:r w:rsidR="00AC7226">
        <w:rPr>
          <w:lang w:val="en-US"/>
        </w:rPr>
        <w:t>Webex Teams side.</w:t>
      </w:r>
    </w:p>
    <w:p w14:paraId="333DCAE9" w14:textId="76124D6B" w:rsidR="00AC7226" w:rsidRPr="009C2F35" w:rsidRDefault="00AC7226" w:rsidP="00AC7226">
      <w:pPr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7310B5E" wp14:editId="2FE15096">
            <wp:extent cx="3981653" cy="4618152"/>
            <wp:effectExtent l="0" t="0" r="0" b="0"/>
            <wp:docPr id="5" name="Obraz 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tekst&#10;&#10;Opis wygenerowany automatyczni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9607" cy="4627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C0616" w14:textId="7496F289" w:rsidR="00A23816" w:rsidRPr="00D86B55" w:rsidRDefault="00C402B0" w:rsidP="000F75B8">
      <w:pPr>
        <w:pStyle w:val="Nagwek1"/>
      </w:pPr>
      <w:bookmarkStart w:id="4" w:name="_Configuration"/>
      <w:bookmarkStart w:id="5" w:name="_Toc114077274"/>
      <w:bookmarkEnd w:id="4"/>
      <w:r>
        <w:t>Chat features</w:t>
      </w:r>
      <w:bookmarkEnd w:id="5"/>
    </w:p>
    <w:p w14:paraId="152F662E" w14:textId="005C19D4" w:rsidR="00817574" w:rsidRDefault="00C402B0" w:rsidP="00817574">
      <w:pPr>
        <w:rPr>
          <w:lang w:val="en-US"/>
        </w:rPr>
      </w:pPr>
      <w:bookmarkStart w:id="6" w:name="_Embrava_Connector_Service"/>
      <w:bookmarkEnd w:id="6"/>
      <w:r>
        <w:rPr>
          <w:lang w:val="en-US"/>
        </w:rPr>
        <w:t xml:space="preserve">Below is the list of features that the chat gives to the </w:t>
      </w:r>
      <w:r w:rsidR="00090756">
        <w:rPr>
          <w:lang w:val="en-US"/>
        </w:rPr>
        <w:t>owner:</w:t>
      </w:r>
    </w:p>
    <w:p w14:paraId="50BEE1F0" w14:textId="3D880D62" w:rsidR="003D3590" w:rsidRDefault="003D3590" w:rsidP="003D3590">
      <w:pPr>
        <w:pStyle w:val="Akapitzlist"/>
        <w:numPr>
          <w:ilvl w:val="0"/>
          <w:numId w:val="8"/>
        </w:numPr>
        <w:rPr>
          <w:lang w:val="en-US"/>
        </w:rPr>
      </w:pPr>
      <w:r>
        <w:rPr>
          <w:lang w:val="en-US"/>
        </w:rPr>
        <w:t xml:space="preserve">Chat form </w:t>
      </w:r>
      <w:r w:rsidR="00793B26">
        <w:rPr>
          <w:lang w:val="en-US"/>
        </w:rPr>
        <w:t>supports</w:t>
      </w:r>
      <w:r>
        <w:rPr>
          <w:lang w:val="en-US"/>
        </w:rPr>
        <w:t xml:space="preserve"> 2 types of chat:</w:t>
      </w:r>
    </w:p>
    <w:p w14:paraId="7504A34F" w14:textId="197E79C5" w:rsidR="003D3590" w:rsidRDefault="003D3590" w:rsidP="003D3590">
      <w:pPr>
        <w:pStyle w:val="Akapitzlist"/>
        <w:numPr>
          <w:ilvl w:val="1"/>
          <w:numId w:val="8"/>
        </w:numPr>
        <w:rPr>
          <w:lang w:val="en-US"/>
        </w:rPr>
      </w:pPr>
      <w:r>
        <w:rPr>
          <w:lang w:val="en-US"/>
        </w:rPr>
        <w:t>Anonymous – chat</w:t>
      </w:r>
      <w:r w:rsidR="00F55713">
        <w:rPr>
          <w:lang w:val="en-US"/>
        </w:rPr>
        <w:t xml:space="preserve"> starts when users click’s “start” button</w:t>
      </w:r>
    </w:p>
    <w:p w14:paraId="2211B6D5" w14:textId="2D7C974D" w:rsidR="003D3590" w:rsidRDefault="008C4A9C" w:rsidP="003D3590">
      <w:pPr>
        <w:pStyle w:val="Akapitzlist"/>
        <w:numPr>
          <w:ilvl w:val="1"/>
          <w:numId w:val="8"/>
        </w:numPr>
        <w:rPr>
          <w:lang w:val="en-US"/>
        </w:rPr>
      </w:pPr>
      <w:r>
        <w:rPr>
          <w:lang w:val="en-US"/>
        </w:rPr>
        <w:t xml:space="preserve">Chat with required identification – chat where user needs to provide input data to start chat session: name, email etc. </w:t>
      </w:r>
    </w:p>
    <w:p w14:paraId="125BC15E" w14:textId="2DBD062B" w:rsidR="009D16DF" w:rsidRDefault="009D16DF" w:rsidP="009D16DF">
      <w:pPr>
        <w:pStyle w:val="Akapitzlist"/>
        <w:numPr>
          <w:ilvl w:val="0"/>
          <w:numId w:val="8"/>
        </w:numPr>
        <w:rPr>
          <w:lang w:val="en-US"/>
        </w:rPr>
      </w:pPr>
      <w:r>
        <w:rPr>
          <w:lang w:val="en-US"/>
        </w:rPr>
        <w:t>Time control</w:t>
      </w:r>
    </w:p>
    <w:p w14:paraId="6C8EC8AA" w14:textId="45370182" w:rsidR="008C4A9C" w:rsidRDefault="009D16DF" w:rsidP="009D16DF">
      <w:pPr>
        <w:pStyle w:val="Akapitzlist"/>
        <w:numPr>
          <w:ilvl w:val="1"/>
          <w:numId w:val="8"/>
        </w:numPr>
        <w:rPr>
          <w:lang w:val="en-US"/>
        </w:rPr>
      </w:pPr>
      <w:r>
        <w:rPr>
          <w:lang w:val="en-US"/>
        </w:rPr>
        <w:t xml:space="preserve">Ability to set open/closed hours </w:t>
      </w:r>
    </w:p>
    <w:p w14:paraId="77C5EBE9" w14:textId="223152D0" w:rsidR="009D16DF" w:rsidRDefault="009D16DF" w:rsidP="009D16DF">
      <w:pPr>
        <w:pStyle w:val="Akapitzlist"/>
        <w:numPr>
          <w:ilvl w:val="1"/>
          <w:numId w:val="8"/>
        </w:numPr>
        <w:rPr>
          <w:lang w:val="en-US"/>
        </w:rPr>
      </w:pPr>
      <w:r>
        <w:rPr>
          <w:lang w:val="en-US"/>
        </w:rPr>
        <w:t>Ability to define holidays</w:t>
      </w:r>
    </w:p>
    <w:p w14:paraId="6E42E5B1" w14:textId="77777777" w:rsidR="00E25D3E" w:rsidRDefault="009D16DF" w:rsidP="00E25D3E">
      <w:pPr>
        <w:pStyle w:val="Akapitzlist"/>
        <w:numPr>
          <w:ilvl w:val="1"/>
          <w:numId w:val="8"/>
        </w:numPr>
        <w:rPr>
          <w:lang w:val="en-US"/>
        </w:rPr>
      </w:pPr>
      <w:r>
        <w:rPr>
          <w:lang w:val="en-US"/>
        </w:rPr>
        <w:t>Ability to define special days – days where chat is open for shorter periods of time.</w:t>
      </w:r>
    </w:p>
    <w:p w14:paraId="251E1378" w14:textId="3319579D" w:rsidR="0039208B" w:rsidRPr="00E25D3E" w:rsidRDefault="0039208B" w:rsidP="00E25D3E">
      <w:pPr>
        <w:pStyle w:val="Akapitzlist"/>
        <w:numPr>
          <w:ilvl w:val="0"/>
          <w:numId w:val="8"/>
        </w:numPr>
        <w:rPr>
          <w:lang w:val="en-US"/>
        </w:rPr>
      </w:pPr>
      <w:r w:rsidRPr="00E25D3E">
        <w:rPr>
          <w:lang w:val="en-US"/>
        </w:rPr>
        <w:t>Bot integration – chat is currently connected to Google Dialog</w:t>
      </w:r>
      <w:r w:rsidR="00CC4A86" w:rsidRPr="00E25D3E">
        <w:rPr>
          <w:lang w:val="en-US"/>
        </w:rPr>
        <w:t>f</w:t>
      </w:r>
      <w:r w:rsidRPr="00E25D3E">
        <w:rPr>
          <w:lang w:val="en-US"/>
        </w:rPr>
        <w:t xml:space="preserve">low ES bot solution. </w:t>
      </w:r>
      <w:r w:rsidR="001B56E7" w:rsidRPr="00E25D3E">
        <w:rPr>
          <w:lang w:val="en-US"/>
        </w:rPr>
        <w:t xml:space="preserve">This integration can be replaced with other AI available on the market </w:t>
      </w:r>
      <w:r w:rsidR="00E1019C" w:rsidRPr="00E25D3E">
        <w:rPr>
          <w:lang w:val="en-US"/>
        </w:rPr>
        <w:t>(integration via API).</w:t>
      </w:r>
    </w:p>
    <w:p w14:paraId="2B288CFE" w14:textId="38EE2295" w:rsidR="00E1019C" w:rsidRDefault="00E1019C" w:rsidP="00E1019C">
      <w:pPr>
        <w:pStyle w:val="Akapitzlist"/>
        <w:numPr>
          <w:ilvl w:val="0"/>
          <w:numId w:val="8"/>
        </w:numPr>
        <w:rPr>
          <w:lang w:val="en-US"/>
        </w:rPr>
      </w:pPr>
      <w:r>
        <w:rPr>
          <w:lang w:val="en-US"/>
        </w:rPr>
        <w:t xml:space="preserve">Topic selection support – before </w:t>
      </w:r>
      <w:r w:rsidR="00CB36DA">
        <w:rPr>
          <w:lang w:val="en-US"/>
        </w:rPr>
        <w:t xml:space="preserve">chat can be initiated user needs to select conversation topic. Based on the user selection, </w:t>
      </w:r>
      <w:r w:rsidR="00D77B93">
        <w:rPr>
          <w:lang w:val="en-US"/>
        </w:rPr>
        <w:t>participants are added to the new created Webex Teams room.</w:t>
      </w:r>
    </w:p>
    <w:p w14:paraId="1E90C146" w14:textId="26EE02FA" w:rsidR="00E1019C" w:rsidRDefault="00E1019C" w:rsidP="00E1019C">
      <w:pPr>
        <w:pStyle w:val="Akapitzlist"/>
        <w:numPr>
          <w:ilvl w:val="0"/>
          <w:numId w:val="8"/>
        </w:numPr>
        <w:rPr>
          <w:lang w:val="en-US"/>
        </w:rPr>
      </w:pPr>
      <w:r>
        <w:rPr>
          <w:lang w:val="en-US"/>
        </w:rPr>
        <w:t>Each chat session opens new room on Webex Teams</w:t>
      </w:r>
      <w:r w:rsidR="006B7694">
        <w:rPr>
          <w:lang w:val="en-US"/>
        </w:rPr>
        <w:t>. The room can be:</w:t>
      </w:r>
    </w:p>
    <w:p w14:paraId="36907624" w14:textId="37E788CC" w:rsidR="006B7694" w:rsidRDefault="00CC4A86" w:rsidP="006B7694">
      <w:pPr>
        <w:pStyle w:val="Akapitzlist"/>
        <w:numPr>
          <w:ilvl w:val="1"/>
          <w:numId w:val="8"/>
        </w:numPr>
        <w:rPr>
          <w:lang w:val="en-US"/>
        </w:rPr>
      </w:pPr>
      <w:r>
        <w:rPr>
          <w:lang w:val="en-US"/>
        </w:rPr>
        <w:t>Personalized</w:t>
      </w:r>
      <w:r w:rsidR="006B7694">
        <w:rPr>
          <w:lang w:val="en-US"/>
        </w:rPr>
        <w:t xml:space="preserve"> – 1:1 </w:t>
      </w:r>
      <w:r>
        <w:rPr>
          <w:lang w:val="en-US"/>
        </w:rPr>
        <w:t>conversation</w:t>
      </w:r>
      <w:r w:rsidR="006B7694">
        <w:rPr>
          <w:lang w:val="en-US"/>
        </w:rPr>
        <w:t xml:space="preserve"> – company representative can talk to </w:t>
      </w:r>
      <w:r w:rsidR="001A71BF">
        <w:rPr>
          <w:lang w:val="en-US"/>
        </w:rPr>
        <w:t>customer</w:t>
      </w:r>
    </w:p>
    <w:p w14:paraId="2EE2114A" w14:textId="505A6BD4" w:rsidR="008A1648" w:rsidRDefault="001A71BF" w:rsidP="006B7694">
      <w:pPr>
        <w:pStyle w:val="Akapitzlist"/>
        <w:numPr>
          <w:ilvl w:val="1"/>
          <w:numId w:val="8"/>
        </w:numPr>
        <w:rPr>
          <w:lang w:val="en-US"/>
        </w:rPr>
      </w:pPr>
      <w:r>
        <w:rPr>
          <w:lang w:val="en-US"/>
        </w:rPr>
        <w:t>Group – 1:N conversation – multiple company representatives talk</w:t>
      </w:r>
      <w:r w:rsidR="004B4134">
        <w:rPr>
          <w:lang w:val="en-US"/>
        </w:rPr>
        <w:t xml:space="preserve"> or track conversation</w:t>
      </w:r>
      <w:r>
        <w:rPr>
          <w:lang w:val="en-US"/>
        </w:rPr>
        <w:t xml:space="preserve"> to </w:t>
      </w:r>
      <w:r w:rsidR="004B4134">
        <w:rPr>
          <w:lang w:val="en-US"/>
        </w:rPr>
        <w:t xml:space="preserve">customer at the same. Client </w:t>
      </w:r>
      <w:r w:rsidR="00CC4A86">
        <w:rPr>
          <w:lang w:val="en-US"/>
        </w:rPr>
        <w:t>doesn’t</w:t>
      </w:r>
      <w:r w:rsidR="004B4134">
        <w:rPr>
          <w:lang w:val="en-US"/>
        </w:rPr>
        <w:t xml:space="preserve"> know who </w:t>
      </w:r>
      <w:r w:rsidR="008A1648">
        <w:rPr>
          <w:lang w:val="en-US"/>
        </w:rPr>
        <w:t>is providing the answer to the question</w:t>
      </w:r>
    </w:p>
    <w:p w14:paraId="4CCA87CE" w14:textId="4877B959" w:rsidR="001A71BF" w:rsidRPr="006A24EB" w:rsidRDefault="00D911C5" w:rsidP="006A24EB">
      <w:pPr>
        <w:pStyle w:val="Akapitzlist"/>
        <w:numPr>
          <w:ilvl w:val="1"/>
          <w:numId w:val="8"/>
        </w:numPr>
        <w:rPr>
          <w:lang w:val="en-US"/>
        </w:rPr>
      </w:pPr>
      <w:r>
        <w:rPr>
          <w:lang w:val="en-US"/>
        </w:rPr>
        <w:t xml:space="preserve">Mixed – conversation starts as a 1:1 chat and then during the conversation it’s upgraded to group conversation – </w:t>
      </w:r>
      <w:r w:rsidR="006A24EB">
        <w:rPr>
          <w:lang w:val="en-US"/>
        </w:rPr>
        <w:t>customer representative can add additional participants to the conversation in real time</w:t>
      </w:r>
    </w:p>
    <w:p w14:paraId="74F686F0" w14:textId="71677A44" w:rsidR="00AA1685" w:rsidRDefault="00AA1685" w:rsidP="00E1019C">
      <w:pPr>
        <w:pStyle w:val="Akapitzlist"/>
        <w:numPr>
          <w:ilvl w:val="0"/>
          <w:numId w:val="8"/>
        </w:numPr>
        <w:rPr>
          <w:lang w:val="en-US"/>
        </w:rPr>
      </w:pPr>
      <w:r>
        <w:rPr>
          <w:lang w:val="en-US"/>
        </w:rPr>
        <w:lastRenderedPageBreak/>
        <w:t>Every room has entire chat conversation (including bot conversation) between customer a</w:t>
      </w:r>
      <w:r w:rsidR="003D70F9">
        <w:rPr>
          <w:lang w:val="en-US"/>
        </w:rPr>
        <w:t>n</w:t>
      </w:r>
      <w:r>
        <w:rPr>
          <w:lang w:val="en-US"/>
        </w:rPr>
        <w:t xml:space="preserve">d </w:t>
      </w:r>
      <w:r w:rsidR="00793B26">
        <w:rPr>
          <w:lang w:val="en-US"/>
        </w:rPr>
        <w:t>company</w:t>
      </w:r>
      <w:r>
        <w:rPr>
          <w:lang w:val="en-US"/>
        </w:rPr>
        <w:t xml:space="preserve"> </w:t>
      </w:r>
      <w:r w:rsidR="00CC4A86">
        <w:rPr>
          <w:lang w:val="en-US"/>
        </w:rPr>
        <w:t>representative</w:t>
      </w:r>
      <w:r>
        <w:rPr>
          <w:lang w:val="en-US"/>
        </w:rPr>
        <w:t xml:space="preserve">. It is easy </w:t>
      </w:r>
      <w:r w:rsidR="00A627F8">
        <w:rPr>
          <w:lang w:val="en-US"/>
        </w:rPr>
        <w:t xml:space="preserve">review the history – history </w:t>
      </w:r>
      <w:r w:rsidR="00A65BBB">
        <w:rPr>
          <w:lang w:val="en-US"/>
        </w:rPr>
        <w:t>is k</w:t>
      </w:r>
      <w:r w:rsidR="00A627F8">
        <w:rPr>
          <w:lang w:val="en-US"/>
        </w:rPr>
        <w:t>ept up to 6 months</w:t>
      </w:r>
    </w:p>
    <w:p w14:paraId="095C8158" w14:textId="7EC63CFF" w:rsidR="002E5959" w:rsidRDefault="002E5959" w:rsidP="00E1019C">
      <w:pPr>
        <w:pStyle w:val="Akapitzlist"/>
        <w:numPr>
          <w:ilvl w:val="0"/>
          <w:numId w:val="8"/>
        </w:numPr>
        <w:rPr>
          <w:lang w:val="en-US"/>
        </w:rPr>
      </w:pPr>
      <w:r>
        <w:rPr>
          <w:lang w:val="en-US"/>
        </w:rPr>
        <w:t xml:space="preserve">Detection of customer </w:t>
      </w:r>
      <w:r w:rsidR="00823557">
        <w:rPr>
          <w:lang w:val="en-US"/>
        </w:rPr>
        <w:t xml:space="preserve">inactivity and customer has left chat </w:t>
      </w:r>
      <w:r w:rsidR="00A933A3">
        <w:rPr>
          <w:lang w:val="en-US"/>
        </w:rPr>
        <w:t>event</w:t>
      </w:r>
    </w:p>
    <w:p w14:paraId="42112F7B" w14:textId="4D905B1F" w:rsidR="00656CF6" w:rsidRDefault="006941B8" w:rsidP="006941B8">
      <w:pPr>
        <w:pStyle w:val="Nagwek1"/>
      </w:pPr>
      <w:bookmarkStart w:id="7" w:name="_Toc114077275"/>
      <w:r>
        <w:t>Future upgrades</w:t>
      </w:r>
      <w:bookmarkEnd w:id="7"/>
    </w:p>
    <w:p w14:paraId="10D096AD" w14:textId="78A70636" w:rsidR="006941B8" w:rsidRDefault="006941B8" w:rsidP="006941B8">
      <w:pPr>
        <w:rPr>
          <w:lang w:val="en-US"/>
        </w:rPr>
      </w:pPr>
      <w:r>
        <w:rPr>
          <w:lang w:val="en-US"/>
        </w:rPr>
        <w:t xml:space="preserve">Presented solution has some place of improvements </w:t>
      </w:r>
      <w:r w:rsidR="00427C9D">
        <w:rPr>
          <w:lang w:val="en-US"/>
        </w:rPr>
        <w:t>that can be added. Here is the list of features that can be added:</w:t>
      </w:r>
    </w:p>
    <w:p w14:paraId="160E0F6B" w14:textId="5D37F0B9" w:rsidR="00427C9D" w:rsidRDefault="00427C9D" w:rsidP="00427C9D">
      <w:pPr>
        <w:pStyle w:val="Akapitzlist"/>
        <w:numPr>
          <w:ilvl w:val="0"/>
          <w:numId w:val="8"/>
        </w:numPr>
        <w:rPr>
          <w:lang w:val="en-US"/>
        </w:rPr>
      </w:pPr>
      <w:r>
        <w:rPr>
          <w:lang w:val="en-US"/>
        </w:rPr>
        <w:t xml:space="preserve">Multilanguage support </w:t>
      </w:r>
      <w:r w:rsidR="001306EF">
        <w:rPr>
          <w:lang w:val="en-US"/>
        </w:rPr>
        <w:t>–</w:t>
      </w:r>
      <w:r>
        <w:rPr>
          <w:lang w:val="en-US"/>
        </w:rPr>
        <w:t xml:space="preserve"> </w:t>
      </w:r>
      <w:r w:rsidR="001306EF">
        <w:rPr>
          <w:lang w:val="en-US"/>
        </w:rPr>
        <w:t xml:space="preserve">the chat is designed to support single language. </w:t>
      </w:r>
      <w:r w:rsidR="003270F9">
        <w:rPr>
          <w:lang w:val="en-US"/>
        </w:rPr>
        <w:t xml:space="preserve">Additional languages can be added as static, configuration messages. To add flexibility </w:t>
      </w:r>
      <w:r w:rsidR="00F27A90">
        <w:rPr>
          <w:lang w:val="en-US"/>
        </w:rPr>
        <w:t xml:space="preserve">the </w:t>
      </w:r>
      <w:r w:rsidR="00E7094B">
        <w:rPr>
          <w:lang w:val="en-US"/>
        </w:rPr>
        <w:t>Google</w:t>
      </w:r>
      <w:r w:rsidR="00F27A90">
        <w:rPr>
          <w:lang w:val="en-US"/>
        </w:rPr>
        <w:t xml:space="preserve"> Translate service can be added so the </w:t>
      </w:r>
      <w:r w:rsidR="004169E5">
        <w:rPr>
          <w:lang w:val="en-US"/>
        </w:rPr>
        <w:t xml:space="preserve">static messages will be </w:t>
      </w:r>
      <w:r w:rsidR="00E7094B">
        <w:rPr>
          <w:lang w:val="en-US"/>
        </w:rPr>
        <w:t>translated</w:t>
      </w:r>
      <w:r w:rsidR="004169E5">
        <w:rPr>
          <w:lang w:val="en-US"/>
        </w:rPr>
        <w:t xml:space="preserve"> on fly. </w:t>
      </w:r>
      <w:r w:rsidR="00E7094B">
        <w:rPr>
          <w:lang w:val="en-US"/>
        </w:rPr>
        <w:t>Also,</w:t>
      </w:r>
      <w:r w:rsidR="004169E5">
        <w:rPr>
          <w:lang w:val="en-US"/>
        </w:rPr>
        <w:t xml:space="preserve"> conversation can be translated to native language of cu</w:t>
      </w:r>
      <w:r w:rsidR="00C4090F">
        <w:rPr>
          <w:lang w:val="en-US"/>
        </w:rPr>
        <w:t>stomer representatives</w:t>
      </w:r>
    </w:p>
    <w:p w14:paraId="5062639D" w14:textId="461AD986" w:rsidR="00C4090F" w:rsidRDefault="00C4090F" w:rsidP="00427C9D">
      <w:pPr>
        <w:pStyle w:val="Akapitzlist"/>
        <w:numPr>
          <w:ilvl w:val="0"/>
          <w:numId w:val="8"/>
        </w:numPr>
        <w:rPr>
          <w:lang w:val="en-US"/>
        </w:rPr>
      </w:pPr>
      <w:r>
        <w:rPr>
          <w:lang w:val="en-US"/>
        </w:rPr>
        <w:t xml:space="preserve">Admin portal – some of the features </w:t>
      </w:r>
      <w:r w:rsidR="00307730">
        <w:rPr>
          <w:lang w:val="en-US"/>
        </w:rPr>
        <w:t>available on page are configured using JavaScript files</w:t>
      </w:r>
      <w:r w:rsidR="00EE5CA9">
        <w:rPr>
          <w:lang w:val="en-US"/>
        </w:rPr>
        <w:t xml:space="preserve"> – work </w:t>
      </w:r>
      <w:r w:rsidR="007B0BF8">
        <w:rPr>
          <w:lang w:val="en-US"/>
        </w:rPr>
        <w:t>hours</w:t>
      </w:r>
      <w:r w:rsidR="00EE5CA9">
        <w:rPr>
          <w:lang w:val="en-US"/>
        </w:rPr>
        <w:t xml:space="preserve">, holidays, special days etc. </w:t>
      </w:r>
      <w:r w:rsidR="00307730">
        <w:rPr>
          <w:lang w:val="en-US"/>
        </w:rPr>
        <w:t>To add flexibil</w:t>
      </w:r>
      <w:r w:rsidR="00EE5CA9">
        <w:rPr>
          <w:lang w:val="en-US"/>
        </w:rPr>
        <w:t xml:space="preserve">ity, those parameters </w:t>
      </w:r>
      <w:r w:rsidR="00D64C73">
        <w:rPr>
          <w:lang w:val="en-US"/>
        </w:rPr>
        <w:t xml:space="preserve">should be moved to database and </w:t>
      </w:r>
      <w:r w:rsidR="00954581">
        <w:rPr>
          <w:lang w:val="en-US"/>
        </w:rPr>
        <w:t>be changed via admin portal</w:t>
      </w:r>
    </w:p>
    <w:p w14:paraId="170771CE" w14:textId="0F17CE3D" w:rsidR="000D5E53" w:rsidRPr="000D5E53" w:rsidRDefault="00DF1BA4" w:rsidP="000D5E53">
      <w:pPr>
        <w:pStyle w:val="Akapitzlist"/>
        <w:numPr>
          <w:ilvl w:val="0"/>
          <w:numId w:val="8"/>
        </w:numPr>
        <w:rPr>
          <w:lang w:val="en-US"/>
        </w:rPr>
      </w:pPr>
      <w:r>
        <w:rPr>
          <w:lang w:val="en-US"/>
        </w:rPr>
        <w:t>Ability to integrate with other chat communicators</w:t>
      </w:r>
      <w:r w:rsidR="00B63182">
        <w:rPr>
          <w:lang w:val="en-US"/>
        </w:rPr>
        <w:t xml:space="preserve"> – to add flexibility to the solution and be able support platform the chat backend should integrate not only with the Webex Teams but also with other communicators like Slack</w:t>
      </w:r>
    </w:p>
    <w:sectPr w:rsidR="000D5E53" w:rsidRPr="000D5E53" w:rsidSect="009F3F65">
      <w:headerReference w:type="default" r:id="rId11"/>
      <w:headerReference w:type="first" r:id="rId12"/>
      <w:pgSz w:w="11906" w:h="16838"/>
      <w:pgMar w:top="1135" w:right="1134" w:bottom="680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9651A6" w14:textId="77777777" w:rsidR="00D21D5D" w:rsidRDefault="00D21D5D" w:rsidP="0035163E">
      <w:pPr>
        <w:spacing w:after="0" w:line="240" w:lineRule="auto"/>
      </w:pPr>
      <w:r>
        <w:separator/>
      </w:r>
    </w:p>
  </w:endnote>
  <w:endnote w:type="continuationSeparator" w:id="0">
    <w:p w14:paraId="1FDC409D" w14:textId="77777777" w:rsidR="00D21D5D" w:rsidRDefault="00D21D5D" w:rsidP="003516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egreya Sans">
    <w:altName w:val="Calibri"/>
    <w:panose1 w:val="00000000000000000000"/>
    <w:charset w:val="00"/>
    <w:family w:val="modern"/>
    <w:notTrueType/>
    <w:pitch w:val="variable"/>
    <w:sig w:usb0="20000007" w:usb1="00000000" w:usb2="00000000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IrisUPC"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bhaya Libre ExtraBold">
    <w:altName w:val="Calibri"/>
    <w:charset w:val="EE"/>
    <w:family w:val="auto"/>
    <w:pitch w:val="variable"/>
    <w:sig w:usb0="800000AF" w:usb1="5000204A" w:usb2="00000200" w:usb3="00000000" w:csb0="00000093" w:csb1="00000000"/>
  </w:font>
  <w:font w:name="Alegreya Sans Light">
    <w:altName w:val="Calibri"/>
    <w:panose1 w:val="00000000000000000000"/>
    <w:charset w:val="00"/>
    <w:family w:val="modern"/>
    <w:notTrueType/>
    <w:pitch w:val="variable"/>
    <w:sig w:usb0="20000007" w:usb1="00000000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D08E14" w14:textId="77777777" w:rsidR="00D21D5D" w:rsidRDefault="00D21D5D" w:rsidP="0035163E">
      <w:pPr>
        <w:spacing w:after="0" w:line="240" w:lineRule="auto"/>
      </w:pPr>
      <w:r>
        <w:separator/>
      </w:r>
    </w:p>
  </w:footnote>
  <w:footnote w:type="continuationSeparator" w:id="0">
    <w:p w14:paraId="06ED3CF7" w14:textId="77777777" w:rsidR="00D21D5D" w:rsidRDefault="00D21D5D" w:rsidP="003516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9239EF" w14:textId="78B909D4" w:rsidR="00635661" w:rsidRPr="009F3F65" w:rsidRDefault="00F42E7F" w:rsidP="009F3F65">
    <w:pPr>
      <w:pStyle w:val="Nagwek"/>
    </w:pPr>
    <w:r>
      <w:rPr>
        <w:noProof/>
      </w:rPr>
      <w:drawing>
        <wp:anchor distT="0" distB="0" distL="114300" distR="114300" simplePos="0" relativeHeight="251658240" behindDoc="1" locked="1" layoutInCell="1" allowOverlap="1" wp14:anchorId="6752088E" wp14:editId="7D95D92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3485" cy="10692130"/>
          <wp:effectExtent l="0" t="0" r="0" b="0"/>
          <wp:wrapNone/>
          <wp:docPr id="2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3485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50781" w14:textId="170836EB" w:rsidR="009F3F65" w:rsidRDefault="00F42E7F">
    <w:pPr>
      <w:pStyle w:val="Nagwek"/>
    </w:pPr>
    <w:r>
      <w:rPr>
        <w:noProof/>
      </w:rPr>
      <w:drawing>
        <wp:anchor distT="0" distB="0" distL="114300" distR="114300" simplePos="0" relativeHeight="251657216" behindDoc="1" locked="1" layoutInCell="1" allowOverlap="1" wp14:anchorId="511F1F3A" wp14:editId="68015AE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3485" cy="10692130"/>
          <wp:effectExtent l="0" t="0" r="0" b="0"/>
          <wp:wrapNone/>
          <wp:docPr id="1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3485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4B2266"/>
    <w:multiLevelType w:val="hybridMultilevel"/>
    <w:tmpl w:val="3570966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1422AB"/>
    <w:multiLevelType w:val="hybridMultilevel"/>
    <w:tmpl w:val="EDD007EC"/>
    <w:lvl w:ilvl="0" w:tplc="46F69BB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4D5CB0"/>
    <w:multiLevelType w:val="hybridMultilevel"/>
    <w:tmpl w:val="D13695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32782E"/>
    <w:multiLevelType w:val="hybridMultilevel"/>
    <w:tmpl w:val="9AD434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BE5866"/>
    <w:multiLevelType w:val="hybridMultilevel"/>
    <w:tmpl w:val="D13695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F71B5E"/>
    <w:multiLevelType w:val="hybridMultilevel"/>
    <w:tmpl w:val="E9AAD8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0B7591"/>
    <w:multiLevelType w:val="hybridMultilevel"/>
    <w:tmpl w:val="2F60DC48"/>
    <w:lvl w:ilvl="0" w:tplc="F3B4DC9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9E771F"/>
    <w:multiLevelType w:val="hybridMultilevel"/>
    <w:tmpl w:val="6F8250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422BD6"/>
    <w:multiLevelType w:val="multilevel"/>
    <w:tmpl w:val="D30863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73BF39DE"/>
    <w:multiLevelType w:val="hybridMultilevel"/>
    <w:tmpl w:val="5238AE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34220E"/>
    <w:multiLevelType w:val="hybridMultilevel"/>
    <w:tmpl w:val="96FAA28A"/>
    <w:lvl w:ilvl="0" w:tplc="73260726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4962151">
    <w:abstractNumId w:val="8"/>
  </w:num>
  <w:num w:numId="2" w16cid:durableId="1663894015">
    <w:abstractNumId w:val="9"/>
  </w:num>
  <w:num w:numId="3" w16cid:durableId="1789230663">
    <w:abstractNumId w:val="7"/>
  </w:num>
  <w:num w:numId="4" w16cid:durableId="1952515573">
    <w:abstractNumId w:val="2"/>
  </w:num>
  <w:num w:numId="5" w16cid:durableId="996567557">
    <w:abstractNumId w:val="4"/>
  </w:num>
  <w:num w:numId="6" w16cid:durableId="63651991">
    <w:abstractNumId w:val="5"/>
  </w:num>
  <w:num w:numId="7" w16cid:durableId="309675765">
    <w:abstractNumId w:val="0"/>
  </w:num>
  <w:num w:numId="8" w16cid:durableId="349919012">
    <w:abstractNumId w:val="10"/>
  </w:num>
  <w:num w:numId="9" w16cid:durableId="1930652008">
    <w:abstractNumId w:val="6"/>
  </w:num>
  <w:num w:numId="10" w16cid:durableId="1565136622">
    <w:abstractNumId w:val="3"/>
  </w:num>
  <w:num w:numId="11" w16cid:durableId="1353142581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163E"/>
    <w:rsid w:val="00001B47"/>
    <w:rsid w:val="000054E1"/>
    <w:rsid w:val="00032BE3"/>
    <w:rsid w:val="00042F6E"/>
    <w:rsid w:val="00063362"/>
    <w:rsid w:val="00071DC7"/>
    <w:rsid w:val="00080980"/>
    <w:rsid w:val="00080B58"/>
    <w:rsid w:val="00081B5B"/>
    <w:rsid w:val="00087307"/>
    <w:rsid w:val="00090756"/>
    <w:rsid w:val="000A46B3"/>
    <w:rsid w:val="000B40C4"/>
    <w:rsid w:val="000B6081"/>
    <w:rsid w:val="000C1722"/>
    <w:rsid w:val="000C61B3"/>
    <w:rsid w:val="000D5713"/>
    <w:rsid w:val="000D5E53"/>
    <w:rsid w:val="000E2155"/>
    <w:rsid w:val="000E2D34"/>
    <w:rsid w:val="000E2E32"/>
    <w:rsid w:val="000F1A09"/>
    <w:rsid w:val="000F75B8"/>
    <w:rsid w:val="00101587"/>
    <w:rsid w:val="001160E7"/>
    <w:rsid w:val="0011637C"/>
    <w:rsid w:val="00117E5C"/>
    <w:rsid w:val="001306EF"/>
    <w:rsid w:val="00132C4D"/>
    <w:rsid w:val="00156A3E"/>
    <w:rsid w:val="00172FA3"/>
    <w:rsid w:val="00180766"/>
    <w:rsid w:val="0019542B"/>
    <w:rsid w:val="001A71BF"/>
    <w:rsid w:val="001B2616"/>
    <w:rsid w:val="001B56E7"/>
    <w:rsid w:val="001C192E"/>
    <w:rsid w:val="001C1BEC"/>
    <w:rsid w:val="001D110D"/>
    <w:rsid w:val="002005E4"/>
    <w:rsid w:val="00202A42"/>
    <w:rsid w:val="00205977"/>
    <w:rsid w:val="00217BD0"/>
    <w:rsid w:val="002370C1"/>
    <w:rsid w:val="002524A3"/>
    <w:rsid w:val="0025488B"/>
    <w:rsid w:val="0026288B"/>
    <w:rsid w:val="00262A78"/>
    <w:rsid w:val="002766EA"/>
    <w:rsid w:val="00282884"/>
    <w:rsid w:val="002836EF"/>
    <w:rsid w:val="0028765E"/>
    <w:rsid w:val="002B18D4"/>
    <w:rsid w:val="002C29A2"/>
    <w:rsid w:val="002D4A7D"/>
    <w:rsid w:val="002E22B1"/>
    <w:rsid w:val="002E4C03"/>
    <w:rsid w:val="002E5959"/>
    <w:rsid w:val="002E67C5"/>
    <w:rsid w:val="002F41F2"/>
    <w:rsid w:val="002F6263"/>
    <w:rsid w:val="00307730"/>
    <w:rsid w:val="00312EBE"/>
    <w:rsid w:val="0031363E"/>
    <w:rsid w:val="00320A97"/>
    <w:rsid w:val="003270F9"/>
    <w:rsid w:val="00330B45"/>
    <w:rsid w:val="00331C4E"/>
    <w:rsid w:val="00332AAC"/>
    <w:rsid w:val="00335623"/>
    <w:rsid w:val="00340C6C"/>
    <w:rsid w:val="0035060C"/>
    <w:rsid w:val="0035163E"/>
    <w:rsid w:val="00357C7B"/>
    <w:rsid w:val="00365322"/>
    <w:rsid w:val="00371452"/>
    <w:rsid w:val="00381BFA"/>
    <w:rsid w:val="0039208B"/>
    <w:rsid w:val="0039412A"/>
    <w:rsid w:val="003A537D"/>
    <w:rsid w:val="003B3DE2"/>
    <w:rsid w:val="003B7C22"/>
    <w:rsid w:val="003C277D"/>
    <w:rsid w:val="003D3590"/>
    <w:rsid w:val="003D364E"/>
    <w:rsid w:val="003D70F9"/>
    <w:rsid w:val="003F57BC"/>
    <w:rsid w:val="004105CA"/>
    <w:rsid w:val="004169E5"/>
    <w:rsid w:val="00427C9D"/>
    <w:rsid w:val="00437813"/>
    <w:rsid w:val="00447458"/>
    <w:rsid w:val="004513DE"/>
    <w:rsid w:val="00460D16"/>
    <w:rsid w:val="00470F2C"/>
    <w:rsid w:val="0047459B"/>
    <w:rsid w:val="004844A2"/>
    <w:rsid w:val="00484579"/>
    <w:rsid w:val="00487F32"/>
    <w:rsid w:val="00491859"/>
    <w:rsid w:val="00496CF7"/>
    <w:rsid w:val="004A67B0"/>
    <w:rsid w:val="004A6ED6"/>
    <w:rsid w:val="004A7458"/>
    <w:rsid w:val="004B4134"/>
    <w:rsid w:val="004B4D5C"/>
    <w:rsid w:val="004C40BE"/>
    <w:rsid w:val="004C56EB"/>
    <w:rsid w:val="004E1262"/>
    <w:rsid w:val="004E3AE8"/>
    <w:rsid w:val="004E7AC9"/>
    <w:rsid w:val="004F11A5"/>
    <w:rsid w:val="004F24D1"/>
    <w:rsid w:val="004F283C"/>
    <w:rsid w:val="004F4268"/>
    <w:rsid w:val="004F6ADC"/>
    <w:rsid w:val="004F71AD"/>
    <w:rsid w:val="005017F9"/>
    <w:rsid w:val="00505207"/>
    <w:rsid w:val="00523440"/>
    <w:rsid w:val="00526CE8"/>
    <w:rsid w:val="005374F1"/>
    <w:rsid w:val="0055078B"/>
    <w:rsid w:val="005530AC"/>
    <w:rsid w:val="00553FCF"/>
    <w:rsid w:val="00561B8D"/>
    <w:rsid w:val="005626AF"/>
    <w:rsid w:val="00571437"/>
    <w:rsid w:val="005756CF"/>
    <w:rsid w:val="005800D8"/>
    <w:rsid w:val="00581E90"/>
    <w:rsid w:val="0059295A"/>
    <w:rsid w:val="0059450C"/>
    <w:rsid w:val="00597B1F"/>
    <w:rsid w:val="005A0E99"/>
    <w:rsid w:val="005A610A"/>
    <w:rsid w:val="005B2CE6"/>
    <w:rsid w:val="005B3917"/>
    <w:rsid w:val="005B4D44"/>
    <w:rsid w:val="005E33DD"/>
    <w:rsid w:val="005E4A9F"/>
    <w:rsid w:val="005F3247"/>
    <w:rsid w:val="005F3A1D"/>
    <w:rsid w:val="005F3DD7"/>
    <w:rsid w:val="005F4279"/>
    <w:rsid w:val="006066DA"/>
    <w:rsid w:val="006074D2"/>
    <w:rsid w:val="00610BE2"/>
    <w:rsid w:val="006138C8"/>
    <w:rsid w:val="00616700"/>
    <w:rsid w:val="00622C39"/>
    <w:rsid w:val="00630080"/>
    <w:rsid w:val="00635661"/>
    <w:rsid w:val="0065199F"/>
    <w:rsid w:val="0065695E"/>
    <w:rsid w:val="00656CF6"/>
    <w:rsid w:val="00663713"/>
    <w:rsid w:val="00664343"/>
    <w:rsid w:val="00691866"/>
    <w:rsid w:val="006941B8"/>
    <w:rsid w:val="006A0523"/>
    <w:rsid w:val="006A24EB"/>
    <w:rsid w:val="006A2A2B"/>
    <w:rsid w:val="006A3587"/>
    <w:rsid w:val="006A656D"/>
    <w:rsid w:val="006B22B4"/>
    <w:rsid w:val="006B7694"/>
    <w:rsid w:val="006D71CC"/>
    <w:rsid w:val="006E1842"/>
    <w:rsid w:val="006E32FD"/>
    <w:rsid w:val="006F178D"/>
    <w:rsid w:val="006F4D10"/>
    <w:rsid w:val="00704CCD"/>
    <w:rsid w:val="00706266"/>
    <w:rsid w:val="00710C3D"/>
    <w:rsid w:val="00710DA9"/>
    <w:rsid w:val="0071500E"/>
    <w:rsid w:val="007253FB"/>
    <w:rsid w:val="00727C38"/>
    <w:rsid w:val="00732CBE"/>
    <w:rsid w:val="00732CDF"/>
    <w:rsid w:val="0074074C"/>
    <w:rsid w:val="00750EF9"/>
    <w:rsid w:val="00752FEC"/>
    <w:rsid w:val="00755962"/>
    <w:rsid w:val="00774465"/>
    <w:rsid w:val="007749F0"/>
    <w:rsid w:val="007769FD"/>
    <w:rsid w:val="007878EF"/>
    <w:rsid w:val="00793B26"/>
    <w:rsid w:val="007945C8"/>
    <w:rsid w:val="007A4F5F"/>
    <w:rsid w:val="007A57DE"/>
    <w:rsid w:val="007B0BF8"/>
    <w:rsid w:val="007B42E3"/>
    <w:rsid w:val="007C056F"/>
    <w:rsid w:val="007C6B57"/>
    <w:rsid w:val="007D1584"/>
    <w:rsid w:val="007F3B07"/>
    <w:rsid w:val="007F540B"/>
    <w:rsid w:val="00805C0F"/>
    <w:rsid w:val="0081533D"/>
    <w:rsid w:val="00817574"/>
    <w:rsid w:val="00823557"/>
    <w:rsid w:val="00827702"/>
    <w:rsid w:val="00830B71"/>
    <w:rsid w:val="00835681"/>
    <w:rsid w:val="00851DF4"/>
    <w:rsid w:val="00857968"/>
    <w:rsid w:val="008662BA"/>
    <w:rsid w:val="00866479"/>
    <w:rsid w:val="00874A1C"/>
    <w:rsid w:val="008777EF"/>
    <w:rsid w:val="00893029"/>
    <w:rsid w:val="008A1648"/>
    <w:rsid w:val="008B5C13"/>
    <w:rsid w:val="008C4A9C"/>
    <w:rsid w:val="008C7547"/>
    <w:rsid w:val="008D0EBF"/>
    <w:rsid w:val="008D4178"/>
    <w:rsid w:val="008F0F44"/>
    <w:rsid w:val="00902083"/>
    <w:rsid w:val="009047BB"/>
    <w:rsid w:val="00913BB0"/>
    <w:rsid w:val="00914898"/>
    <w:rsid w:val="00921DAE"/>
    <w:rsid w:val="00935309"/>
    <w:rsid w:val="009533E6"/>
    <w:rsid w:val="00954581"/>
    <w:rsid w:val="009567BE"/>
    <w:rsid w:val="00962762"/>
    <w:rsid w:val="00976402"/>
    <w:rsid w:val="009842C3"/>
    <w:rsid w:val="00986393"/>
    <w:rsid w:val="009902FC"/>
    <w:rsid w:val="009A04D6"/>
    <w:rsid w:val="009B744E"/>
    <w:rsid w:val="009C2F35"/>
    <w:rsid w:val="009D16DF"/>
    <w:rsid w:val="009D2418"/>
    <w:rsid w:val="009D52C9"/>
    <w:rsid w:val="009D758F"/>
    <w:rsid w:val="009F3F65"/>
    <w:rsid w:val="00A05323"/>
    <w:rsid w:val="00A07F26"/>
    <w:rsid w:val="00A22B4E"/>
    <w:rsid w:val="00A23816"/>
    <w:rsid w:val="00A2544C"/>
    <w:rsid w:val="00A333F7"/>
    <w:rsid w:val="00A41050"/>
    <w:rsid w:val="00A44EEF"/>
    <w:rsid w:val="00A627F8"/>
    <w:rsid w:val="00A65BBB"/>
    <w:rsid w:val="00A672CB"/>
    <w:rsid w:val="00A70DCD"/>
    <w:rsid w:val="00A87099"/>
    <w:rsid w:val="00A933A3"/>
    <w:rsid w:val="00A93E36"/>
    <w:rsid w:val="00AA1685"/>
    <w:rsid w:val="00AB2122"/>
    <w:rsid w:val="00AB79BB"/>
    <w:rsid w:val="00AC0952"/>
    <w:rsid w:val="00AC23F3"/>
    <w:rsid w:val="00AC4B79"/>
    <w:rsid w:val="00AC7003"/>
    <w:rsid w:val="00AC7226"/>
    <w:rsid w:val="00AE305E"/>
    <w:rsid w:val="00AE6194"/>
    <w:rsid w:val="00AE7566"/>
    <w:rsid w:val="00AF2387"/>
    <w:rsid w:val="00AF7FEE"/>
    <w:rsid w:val="00B02FEB"/>
    <w:rsid w:val="00B11DCB"/>
    <w:rsid w:val="00B24906"/>
    <w:rsid w:val="00B27A35"/>
    <w:rsid w:val="00B30A32"/>
    <w:rsid w:val="00B319FF"/>
    <w:rsid w:val="00B45FD5"/>
    <w:rsid w:val="00B63182"/>
    <w:rsid w:val="00B66B19"/>
    <w:rsid w:val="00B73CD8"/>
    <w:rsid w:val="00B75E68"/>
    <w:rsid w:val="00B85134"/>
    <w:rsid w:val="00B86549"/>
    <w:rsid w:val="00BA3964"/>
    <w:rsid w:val="00BA70D7"/>
    <w:rsid w:val="00BB4C15"/>
    <w:rsid w:val="00BC6586"/>
    <w:rsid w:val="00BD16D7"/>
    <w:rsid w:val="00BD195B"/>
    <w:rsid w:val="00BD1F2C"/>
    <w:rsid w:val="00BD5A96"/>
    <w:rsid w:val="00BD7969"/>
    <w:rsid w:val="00BE4B34"/>
    <w:rsid w:val="00BF5701"/>
    <w:rsid w:val="00C02BB5"/>
    <w:rsid w:val="00C101F4"/>
    <w:rsid w:val="00C1422F"/>
    <w:rsid w:val="00C171D4"/>
    <w:rsid w:val="00C24817"/>
    <w:rsid w:val="00C279B3"/>
    <w:rsid w:val="00C303DA"/>
    <w:rsid w:val="00C34335"/>
    <w:rsid w:val="00C34BE8"/>
    <w:rsid w:val="00C35023"/>
    <w:rsid w:val="00C402B0"/>
    <w:rsid w:val="00C4090F"/>
    <w:rsid w:val="00C43717"/>
    <w:rsid w:val="00C523B4"/>
    <w:rsid w:val="00C74975"/>
    <w:rsid w:val="00C9319C"/>
    <w:rsid w:val="00CA7488"/>
    <w:rsid w:val="00CB36DA"/>
    <w:rsid w:val="00CC4A86"/>
    <w:rsid w:val="00CD5179"/>
    <w:rsid w:val="00CD5282"/>
    <w:rsid w:val="00CD791F"/>
    <w:rsid w:val="00CE195B"/>
    <w:rsid w:val="00CF000E"/>
    <w:rsid w:val="00CF6EA4"/>
    <w:rsid w:val="00D01196"/>
    <w:rsid w:val="00D21D5D"/>
    <w:rsid w:val="00D23B5F"/>
    <w:rsid w:val="00D32973"/>
    <w:rsid w:val="00D44108"/>
    <w:rsid w:val="00D519F6"/>
    <w:rsid w:val="00D52007"/>
    <w:rsid w:val="00D643B6"/>
    <w:rsid w:val="00D64C73"/>
    <w:rsid w:val="00D6536A"/>
    <w:rsid w:val="00D77B93"/>
    <w:rsid w:val="00D826BB"/>
    <w:rsid w:val="00D83439"/>
    <w:rsid w:val="00D862E2"/>
    <w:rsid w:val="00D86B55"/>
    <w:rsid w:val="00D911C5"/>
    <w:rsid w:val="00D92D92"/>
    <w:rsid w:val="00D94681"/>
    <w:rsid w:val="00DA23D3"/>
    <w:rsid w:val="00DB0F27"/>
    <w:rsid w:val="00DB79A3"/>
    <w:rsid w:val="00DD03FE"/>
    <w:rsid w:val="00DD1411"/>
    <w:rsid w:val="00DD4A93"/>
    <w:rsid w:val="00DF1BA4"/>
    <w:rsid w:val="00DF1DC7"/>
    <w:rsid w:val="00E01621"/>
    <w:rsid w:val="00E02EEB"/>
    <w:rsid w:val="00E04172"/>
    <w:rsid w:val="00E1019C"/>
    <w:rsid w:val="00E1779F"/>
    <w:rsid w:val="00E20845"/>
    <w:rsid w:val="00E21D77"/>
    <w:rsid w:val="00E25D3E"/>
    <w:rsid w:val="00E274C6"/>
    <w:rsid w:val="00E357B5"/>
    <w:rsid w:val="00E458A9"/>
    <w:rsid w:val="00E61D5D"/>
    <w:rsid w:val="00E6536E"/>
    <w:rsid w:val="00E7094B"/>
    <w:rsid w:val="00E715D7"/>
    <w:rsid w:val="00E76395"/>
    <w:rsid w:val="00E8221A"/>
    <w:rsid w:val="00E93F64"/>
    <w:rsid w:val="00E9546D"/>
    <w:rsid w:val="00EA5B6B"/>
    <w:rsid w:val="00ED1EFC"/>
    <w:rsid w:val="00EE5CA9"/>
    <w:rsid w:val="00EF2793"/>
    <w:rsid w:val="00EF704B"/>
    <w:rsid w:val="00F106DE"/>
    <w:rsid w:val="00F27A90"/>
    <w:rsid w:val="00F31B4F"/>
    <w:rsid w:val="00F4047F"/>
    <w:rsid w:val="00F42E7F"/>
    <w:rsid w:val="00F528E7"/>
    <w:rsid w:val="00F55713"/>
    <w:rsid w:val="00F71DB7"/>
    <w:rsid w:val="00F725C1"/>
    <w:rsid w:val="00F8078E"/>
    <w:rsid w:val="00F94471"/>
    <w:rsid w:val="00FB4713"/>
    <w:rsid w:val="00FB6142"/>
    <w:rsid w:val="00FC54D4"/>
    <w:rsid w:val="00FE715C"/>
    <w:rsid w:val="00FF0BA9"/>
    <w:rsid w:val="00FF15D5"/>
    <w:rsid w:val="00FF6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485CAA3"/>
  <w15:docId w15:val="{A18F1062-4788-4190-92B4-CAF68F673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E4B34"/>
    <w:pPr>
      <w:spacing w:after="160" w:line="259" w:lineRule="auto"/>
      <w:jc w:val="both"/>
    </w:pPr>
    <w:rPr>
      <w:rFonts w:ascii="Alegreya Sans" w:hAnsi="Alegreya Sans"/>
      <w:color w:val="000000"/>
      <w:sz w:val="24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E4B34"/>
    <w:pPr>
      <w:keepNext/>
      <w:keepLines/>
      <w:spacing w:after="0" w:line="240" w:lineRule="auto"/>
      <w:outlineLvl w:val="0"/>
    </w:pPr>
    <w:rPr>
      <w:rFonts w:eastAsia="MS Gothic" w:cs="IrisUPC"/>
      <w:color w:val="0D4972"/>
      <w:sz w:val="32"/>
      <w:szCs w:val="32"/>
      <w:lang w:val="en-US"/>
    </w:rPr>
  </w:style>
  <w:style w:type="paragraph" w:styleId="Nagwek2">
    <w:name w:val="heading 2"/>
    <w:basedOn w:val="Nagwek3"/>
    <w:next w:val="Normalny"/>
    <w:link w:val="Nagwek2Znak"/>
    <w:uiPriority w:val="9"/>
    <w:unhideWhenUsed/>
    <w:qFormat/>
    <w:rsid w:val="00BE4B34"/>
    <w:pPr>
      <w:outlineLvl w:val="1"/>
    </w:pPr>
    <w:rPr>
      <w:i/>
      <w:sz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BE4B34"/>
    <w:pPr>
      <w:keepNext/>
      <w:keepLines/>
      <w:spacing w:after="0" w:line="240" w:lineRule="auto"/>
      <w:outlineLvl w:val="2"/>
    </w:pPr>
    <w:rPr>
      <w:rFonts w:eastAsia="MS Gothic" w:cs="IrisUPC"/>
      <w:color w:val="0D4972"/>
      <w:sz w:val="28"/>
      <w:szCs w:val="32"/>
      <w:lang w:val="en-GB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BE4B34"/>
    <w:pPr>
      <w:keepNext/>
      <w:keepLines/>
      <w:spacing w:after="0" w:line="240" w:lineRule="auto"/>
      <w:outlineLvl w:val="3"/>
    </w:pPr>
    <w:rPr>
      <w:rFonts w:eastAsia="MS Gothic" w:cs="IrisUPC"/>
      <w:i/>
      <w:iCs/>
      <w:color w:val="0D4972"/>
      <w:sz w:val="28"/>
      <w:szCs w:val="32"/>
      <w:lang w:val="en-GB"/>
    </w:rPr>
  </w:style>
  <w:style w:type="paragraph" w:styleId="Nagwek5">
    <w:name w:val="heading 5"/>
    <w:basedOn w:val="Nagwek4"/>
    <w:next w:val="Normalny"/>
    <w:link w:val="Nagwek5Znak"/>
    <w:uiPriority w:val="9"/>
    <w:unhideWhenUsed/>
    <w:qFormat/>
    <w:rsid w:val="00BE4B34"/>
    <w:pPr>
      <w:outlineLvl w:val="4"/>
    </w:pPr>
    <w:rPr>
      <w:i w:val="0"/>
      <w:sz w:val="24"/>
      <w:szCs w:val="24"/>
    </w:rPr>
  </w:style>
  <w:style w:type="paragraph" w:styleId="Nagwek6">
    <w:name w:val="heading 6"/>
    <w:basedOn w:val="Nagwek5"/>
    <w:next w:val="Normalny"/>
    <w:link w:val="Nagwek6Znak"/>
    <w:uiPriority w:val="9"/>
    <w:unhideWhenUsed/>
    <w:qFormat/>
    <w:rsid w:val="00BE4B34"/>
    <w:pPr>
      <w:outlineLvl w:val="5"/>
    </w:pPr>
    <w:rPr>
      <w:i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"/>
    <w:rsid w:val="00BE4B34"/>
    <w:rPr>
      <w:rFonts w:ascii="Alegreya Sans" w:eastAsia="MS Gothic" w:hAnsi="Alegreya Sans" w:cs="IrisUPC"/>
      <w:i/>
      <w:color w:val="0D4972"/>
      <w:sz w:val="32"/>
      <w:szCs w:val="32"/>
      <w:lang w:val="en-GB"/>
    </w:rPr>
  </w:style>
  <w:style w:type="paragraph" w:styleId="Nagwek">
    <w:name w:val="header"/>
    <w:basedOn w:val="Normalny"/>
    <w:link w:val="NagwekZnak"/>
    <w:uiPriority w:val="99"/>
    <w:unhideWhenUsed/>
    <w:rsid w:val="003516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5163E"/>
  </w:style>
  <w:style w:type="paragraph" w:styleId="Stopka">
    <w:name w:val="footer"/>
    <w:basedOn w:val="Normalny"/>
    <w:link w:val="StopkaZnak"/>
    <w:uiPriority w:val="99"/>
    <w:unhideWhenUsed/>
    <w:rsid w:val="003516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5163E"/>
  </w:style>
  <w:style w:type="paragraph" w:styleId="Akapitzlist">
    <w:name w:val="List Paragraph"/>
    <w:basedOn w:val="Normalny"/>
    <w:uiPriority w:val="34"/>
    <w:qFormat/>
    <w:rsid w:val="00A627F8"/>
    <w:pPr>
      <w:ind w:left="720"/>
      <w:contextualSpacing/>
    </w:pPr>
    <w:rPr>
      <w:color w:val="auto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80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180766"/>
    <w:rPr>
      <w:rFonts w:ascii="Tahoma" w:hAnsi="Tahoma" w:cs="Tahoma"/>
      <w:sz w:val="16"/>
      <w:szCs w:val="16"/>
    </w:rPr>
  </w:style>
  <w:style w:type="character" w:styleId="Odwoaniedokomentarza">
    <w:name w:val="annotation reference"/>
    <w:uiPriority w:val="99"/>
    <w:semiHidden/>
    <w:unhideWhenUsed/>
    <w:rsid w:val="00874A1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74A1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874A1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74A1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874A1C"/>
    <w:rPr>
      <w:b/>
      <w:bCs/>
      <w:sz w:val="20"/>
      <w:szCs w:val="20"/>
    </w:rPr>
  </w:style>
  <w:style w:type="character" w:customStyle="1" w:styleId="Nagwek1Znak">
    <w:name w:val="Nagłówek 1 Znak"/>
    <w:link w:val="Nagwek1"/>
    <w:uiPriority w:val="9"/>
    <w:rsid w:val="00BE4B34"/>
    <w:rPr>
      <w:rFonts w:ascii="Alegreya Sans" w:eastAsia="MS Gothic" w:hAnsi="Alegreya Sans" w:cs="IrisUPC"/>
      <w:color w:val="0D4972"/>
      <w:sz w:val="32"/>
      <w:szCs w:val="32"/>
      <w:lang w:val="en-US"/>
    </w:rPr>
  </w:style>
  <w:style w:type="paragraph" w:styleId="Tytu">
    <w:name w:val="Title"/>
    <w:basedOn w:val="Normalny"/>
    <w:next w:val="Normalny"/>
    <w:link w:val="TytuZnak"/>
    <w:uiPriority w:val="10"/>
    <w:qFormat/>
    <w:rsid w:val="00BE4B34"/>
    <w:pPr>
      <w:spacing w:after="0" w:line="240" w:lineRule="auto"/>
      <w:jc w:val="center"/>
    </w:pPr>
    <w:rPr>
      <w:rFonts w:eastAsia="MS Gothic" w:cs="Abhaya Libre ExtraBold"/>
      <w:b/>
      <w:color w:val="0D4972"/>
      <w:spacing w:val="-10"/>
      <w:kern w:val="28"/>
      <w:sz w:val="72"/>
      <w:szCs w:val="72"/>
      <w:lang w:val="en-US"/>
    </w:rPr>
  </w:style>
  <w:style w:type="character" w:customStyle="1" w:styleId="TytuZnak">
    <w:name w:val="Tytuł Znak"/>
    <w:link w:val="Tytu"/>
    <w:uiPriority w:val="10"/>
    <w:rsid w:val="00BE4B34"/>
    <w:rPr>
      <w:rFonts w:ascii="Alegreya Sans" w:eastAsia="MS Gothic" w:hAnsi="Alegreya Sans" w:cs="Abhaya Libre ExtraBold"/>
      <w:b/>
      <w:color w:val="0D4972"/>
      <w:spacing w:val="-10"/>
      <w:kern w:val="28"/>
      <w:sz w:val="72"/>
      <w:szCs w:val="72"/>
      <w:lang w:val="en-US"/>
    </w:rPr>
  </w:style>
  <w:style w:type="character" w:styleId="Hipercze">
    <w:name w:val="Hyperlink"/>
    <w:uiPriority w:val="99"/>
    <w:unhideWhenUsed/>
    <w:rsid w:val="004A67B0"/>
    <w:rPr>
      <w:color w:val="0000FF"/>
      <w:u w:val="single"/>
    </w:rPr>
  </w:style>
  <w:style w:type="paragraph" w:styleId="Poprawka">
    <w:name w:val="Revision"/>
    <w:hidden/>
    <w:uiPriority w:val="99"/>
    <w:semiHidden/>
    <w:rsid w:val="00CD791F"/>
    <w:pPr>
      <w:spacing w:after="160" w:line="259" w:lineRule="auto"/>
    </w:pPr>
    <w:rPr>
      <w:sz w:val="22"/>
      <w:szCs w:val="22"/>
      <w:lang w:eastAsia="en-US"/>
    </w:rPr>
  </w:style>
  <w:style w:type="table" w:styleId="Tabela-Siatka">
    <w:name w:val="Table Grid"/>
    <w:basedOn w:val="Standardowy"/>
    <w:uiPriority w:val="39"/>
    <w:rsid w:val="00E177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link w:val="Nagwek3"/>
    <w:uiPriority w:val="9"/>
    <w:rsid w:val="00BE4B34"/>
    <w:rPr>
      <w:rFonts w:ascii="Alegreya Sans" w:eastAsia="MS Gothic" w:hAnsi="Alegreya Sans" w:cs="IrisUPC"/>
      <w:color w:val="0D4972"/>
      <w:sz w:val="28"/>
      <w:szCs w:val="32"/>
      <w:lang w:val="en-GB"/>
    </w:rPr>
  </w:style>
  <w:style w:type="character" w:customStyle="1" w:styleId="Nierozpoznanawzmianka1">
    <w:name w:val="Nierozpoznana wzmianka1"/>
    <w:uiPriority w:val="99"/>
    <w:semiHidden/>
    <w:unhideWhenUsed/>
    <w:rsid w:val="007D1584"/>
    <w:rPr>
      <w:color w:val="808080"/>
      <w:shd w:val="clear" w:color="auto" w:fill="E6E6E6"/>
    </w:rPr>
  </w:style>
  <w:style w:type="paragraph" w:styleId="Nagwekspisutreci">
    <w:name w:val="TOC Heading"/>
    <w:basedOn w:val="Nagwek1"/>
    <w:next w:val="Normalny"/>
    <w:uiPriority w:val="39"/>
    <w:unhideWhenUsed/>
    <w:rsid w:val="00526CE8"/>
    <w:pPr>
      <w:outlineLvl w:val="9"/>
    </w:pPr>
  </w:style>
  <w:style w:type="paragraph" w:styleId="Spistreci1">
    <w:name w:val="toc 1"/>
    <w:basedOn w:val="Normalny"/>
    <w:next w:val="Normalny"/>
    <w:autoRedefine/>
    <w:uiPriority w:val="39"/>
    <w:unhideWhenUsed/>
    <w:rsid w:val="00526CE8"/>
    <w:pPr>
      <w:spacing w:after="100"/>
    </w:pPr>
  </w:style>
  <w:style w:type="paragraph" w:styleId="Spistreci3">
    <w:name w:val="toc 3"/>
    <w:basedOn w:val="Normalny"/>
    <w:next w:val="Normalny"/>
    <w:autoRedefine/>
    <w:uiPriority w:val="39"/>
    <w:unhideWhenUsed/>
    <w:rsid w:val="00526CE8"/>
    <w:pPr>
      <w:spacing w:after="100"/>
      <w:ind w:left="440"/>
    </w:pPr>
  </w:style>
  <w:style w:type="character" w:customStyle="1" w:styleId="shorttext">
    <w:name w:val="short_text"/>
    <w:basedOn w:val="Domylnaczcionkaakapitu"/>
    <w:rsid w:val="00710DA9"/>
  </w:style>
  <w:style w:type="character" w:customStyle="1" w:styleId="sc101">
    <w:name w:val="sc101"/>
    <w:rsid w:val="006A656D"/>
    <w:rPr>
      <w:rFonts w:ascii="Courier New" w:hAnsi="Courier New" w:cs="Courier New" w:hint="default"/>
      <w:b/>
      <w:bCs/>
      <w:color w:val="8000FF"/>
      <w:sz w:val="20"/>
      <w:szCs w:val="20"/>
    </w:rPr>
  </w:style>
  <w:style w:type="character" w:customStyle="1" w:styleId="sc0">
    <w:name w:val="sc0"/>
    <w:rsid w:val="006A656D"/>
    <w:rPr>
      <w:rFonts w:ascii="Courier New" w:hAnsi="Courier New" w:cs="Courier New" w:hint="default"/>
      <w:color w:val="000000"/>
      <w:sz w:val="20"/>
      <w:szCs w:val="20"/>
    </w:rPr>
  </w:style>
  <w:style w:type="character" w:customStyle="1" w:styleId="sc61">
    <w:name w:val="sc61"/>
    <w:rsid w:val="006A656D"/>
    <w:rPr>
      <w:rFonts w:ascii="Courier New" w:hAnsi="Courier New" w:cs="Courier New" w:hint="default"/>
      <w:color w:val="800000"/>
      <w:sz w:val="20"/>
      <w:szCs w:val="20"/>
    </w:rPr>
  </w:style>
  <w:style w:type="character" w:customStyle="1" w:styleId="sc11">
    <w:name w:val="sc11"/>
    <w:rsid w:val="004A6ED6"/>
    <w:rPr>
      <w:rFonts w:ascii="Courier New" w:hAnsi="Courier New" w:cs="Courier New" w:hint="default"/>
      <w:color w:val="000000"/>
      <w:sz w:val="20"/>
      <w:szCs w:val="20"/>
    </w:rPr>
  </w:style>
  <w:style w:type="character" w:customStyle="1" w:styleId="sc51">
    <w:name w:val="sc51"/>
    <w:rsid w:val="004A6ED6"/>
    <w:rPr>
      <w:rFonts w:ascii="Courier New" w:hAnsi="Courier New" w:cs="Courier New" w:hint="default"/>
      <w:b/>
      <w:bCs/>
      <w:color w:val="0000FF"/>
      <w:sz w:val="20"/>
      <w:szCs w:val="20"/>
    </w:rPr>
  </w:style>
  <w:style w:type="character" w:customStyle="1" w:styleId="sc21">
    <w:name w:val="sc21"/>
    <w:rsid w:val="004A6ED6"/>
    <w:rPr>
      <w:rFonts w:ascii="Courier New" w:hAnsi="Courier New" w:cs="Courier New" w:hint="default"/>
      <w:color w:val="008000"/>
      <w:sz w:val="20"/>
      <w:szCs w:val="20"/>
    </w:rPr>
  </w:style>
  <w:style w:type="character" w:customStyle="1" w:styleId="sc01">
    <w:name w:val="sc01"/>
    <w:rsid w:val="004105CA"/>
    <w:rPr>
      <w:rFonts w:ascii="Courier New" w:hAnsi="Courier New" w:cs="Courier New" w:hint="default"/>
      <w:b/>
      <w:bCs/>
      <w:color w:val="000000"/>
      <w:sz w:val="20"/>
      <w:szCs w:val="20"/>
    </w:rPr>
  </w:style>
  <w:style w:type="character" w:styleId="UyteHipercze">
    <w:name w:val="FollowedHyperlink"/>
    <w:uiPriority w:val="99"/>
    <w:semiHidden/>
    <w:unhideWhenUsed/>
    <w:rsid w:val="00B02FEB"/>
    <w:rPr>
      <w:color w:val="954F72"/>
      <w:u w:val="single"/>
    </w:rPr>
  </w:style>
  <w:style w:type="character" w:customStyle="1" w:styleId="Nagwek4Znak">
    <w:name w:val="Nagłówek 4 Znak"/>
    <w:link w:val="Nagwek4"/>
    <w:uiPriority w:val="9"/>
    <w:rsid w:val="00BE4B34"/>
    <w:rPr>
      <w:rFonts w:ascii="Alegreya Sans" w:eastAsia="MS Gothic" w:hAnsi="Alegreya Sans" w:cs="IrisUPC"/>
      <w:i/>
      <w:iCs/>
      <w:color w:val="0D4972"/>
      <w:sz w:val="28"/>
      <w:szCs w:val="32"/>
      <w:lang w:val="en-GB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E4B34"/>
    <w:pPr>
      <w:spacing w:after="0" w:line="240" w:lineRule="auto"/>
      <w:jc w:val="center"/>
    </w:pPr>
    <w:rPr>
      <w:rFonts w:eastAsia="MS Gothic" w:cs="Abhaya Libre ExtraBold"/>
      <w:b/>
      <w:color w:val="0D4972"/>
      <w:spacing w:val="-10"/>
      <w:kern w:val="28"/>
      <w:sz w:val="56"/>
      <w:szCs w:val="56"/>
      <w:lang w:val="en-US"/>
    </w:rPr>
  </w:style>
  <w:style w:type="character" w:customStyle="1" w:styleId="PodtytuZnak">
    <w:name w:val="Podtytuł Znak"/>
    <w:link w:val="Podtytu"/>
    <w:uiPriority w:val="11"/>
    <w:rsid w:val="00BE4B34"/>
    <w:rPr>
      <w:rFonts w:ascii="Alegreya Sans" w:eastAsia="MS Gothic" w:hAnsi="Alegreya Sans" w:cs="Abhaya Libre ExtraBold"/>
      <w:b/>
      <w:color w:val="0D4972"/>
      <w:spacing w:val="-10"/>
      <w:kern w:val="28"/>
      <w:sz w:val="56"/>
      <w:szCs w:val="56"/>
      <w:lang w:val="en-US"/>
    </w:rPr>
  </w:style>
  <w:style w:type="character" w:customStyle="1" w:styleId="Nagwek5Znak">
    <w:name w:val="Nagłówek 5 Znak"/>
    <w:link w:val="Nagwek5"/>
    <w:uiPriority w:val="9"/>
    <w:rsid w:val="00BE4B34"/>
    <w:rPr>
      <w:rFonts w:ascii="Alegreya Sans" w:eastAsia="MS Gothic" w:hAnsi="Alegreya Sans" w:cs="IrisUPC"/>
      <w:iCs/>
      <w:color w:val="0D4972"/>
      <w:sz w:val="24"/>
      <w:szCs w:val="24"/>
      <w:lang w:val="en-GB"/>
    </w:rPr>
  </w:style>
  <w:style w:type="character" w:styleId="Wyrnieniedelikatne">
    <w:name w:val="Subtle Emphasis"/>
    <w:uiPriority w:val="19"/>
    <w:qFormat/>
    <w:rsid w:val="00BE4B34"/>
    <w:rPr>
      <w:rFonts w:ascii="Alegreya Sans Light" w:hAnsi="Alegreya Sans Light"/>
      <w:b w:val="0"/>
      <w:i/>
      <w:iCs/>
      <w:color w:val="0D4972"/>
      <w:sz w:val="24"/>
    </w:rPr>
  </w:style>
  <w:style w:type="character" w:styleId="Pogrubienie">
    <w:name w:val="Strong"/>
    <w:uiPriority w:val="22"/>
    <w:qFormat/>
    <w:rsid w:val="00BE4B34"/>
    <w:rPr>
      <w:rFonts w:ascii="Alegreya Sans" w:hAnsi="Alegreya Sans"/>
      <w:b/>
      <w:bCs/>
      <w:i w:val="0"/>
      <w:color w:val="0D4972"/>
      <w:sz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E4B34"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i/>
      <w:iCs/>
      <w:color w:val="0D4972"/>
    </w:rPr>
  </w:style>
  <w:style w:type="character" w:customStyle="1" w:styleId="CytatintensywnyZnak">
    <w:name w:val="Cytat intensywny Znak"/>
    <w:link w:val="Cytatintensywny"/>
    <w:uiPriority w:val="30"/>
    <w:rsid w:val="00BE4B34"/>
    <w:rPr>
      <w:rFonts w:ascii="Alegreya Sans" w:hAnsi="Alegreya Sans"/>
      <w:i/>
      <w:iCs/>
      <w:color w:val="0D4972"/>
      <w:sz w:val="24"/>
      <w:szCs w:val="22"/>
    </w:rPr>
  </w:style>
  <w:style w:type="character" w:styleId="Odwoaniedelikatne">
    <w:name w:val="Subtle Reference"/>
    <w:uiPriority w:val="31"/>
    <w:qFormat/>
    <w:rsid w:val="00BE4B34"/>
    <w:rPr>
      <w:rFonts w:ascii="Alegreya Sans" w:hAnsi="Alegreya Sans"/>
      <w:b w:val="0"/>
      <w:i w:val="0"/>
      <w:caps w:val="0"/>
      <w:smallCaps/>
      <w:color w:val="0D4972"/>
      <w:sz w:val="20"/>
    </w:rPr>
  </w:style>
  <w:style w:type="character" w:styleId="Odwoanieintensywne">
    <w:name w:val="Intense Reference"/>
    <w:uiPriority w:val="32"/>
    <w:qFormat/>
    <w:rsid w:val="00BE4B34"/>
    <w:rPr>
      <w:rFonts w:ascii="Alegreya Sans" w:hAnsi="Alegreya Sans"/>
      <w:b/>
      <w:bCs/>
      <w:i w:val="0"/>
      <w:caps w:val="0"/>
      <w:smallCaps/>
      <w:color w:val="0D4972"/>
      <w:spacing w:val="5"/>
      <w:sz w:val="20"/>
    </w:rPr>
  </w:style>
  <w:style w:type="character" w:styleId="Tytuksiki">
    <w:name w:val="Book Title"/>
    <w:uiPriority w:val="33"/>
    <w:qFormat/>
    <w:rsid w:val="00BE4B34"/>
    <w:rPr>
      <w:rFonts w:ascii="Alegreya Sans" w:hAnsi="Alegreya Sans"/>
      <w:b/>
      <w:bCs/>
      <w:i/>
      <w:iCs/>
      <w:color w:val="0D4972"/>
      <w:spacing w:val="5"/>
      <w:sz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BE4B34"/>
    <w:pPr>
      <w:spacing w:before="200"/>
      <w:ind w:left="864" w:right="864"/>
      <w:jc w:val="center"/>
    </w:pPr>
    <w:rPr>
      <w:i/>
      <w:iCs/>
      <w:color w:val="0D4972"/>
    </w:rPr>
  </w:style>
  <w:style w:type="character" w:customStyle="1" w:styleId="CytatZnak">
    <w:name w:val="Cytat Znak"/>
    <w:link w:val="Cytat"/>
    <w:uiPriority w:val="29"/>
    <w:rsid w:val="00BE4B34"/>
    <w:rPr>
      <w:rFonts w:ascii="Alegreya Sans" w:hAnsi="Alegreya Sans"/>
      <w:i/>
      <w:iCs/>
      <w:color w:val="0D4972"/>
      <w:sz w:val="24"/>
      <w:szCs w:val="22"/>
    </w:rPr>
  </w:style>
  <w:style w:type="character" w:customStyle="1" w:styleId="Nagwek6Znak">
    <w:name w:val="Nagłówek 6 Znak"/>
    <w:link w:val="Nagwek6"/>
    <w:uiPriority w:val="9"/>
    <w:rsid w:val="00BE4B34"/>
    <w:rPr>
      <w:rFonts w:ascii="Alegreya Sans" w:eastAsia="MS Gothic" w:hAnsi="Alegreya Sans" w:cs="IrisUPC"/>
      <w:i/>
      <w:iCs/>
      <w:color w:val="0D4972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39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24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3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20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8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57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46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1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46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97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2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47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15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2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83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63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6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50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03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0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6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34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67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2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39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08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31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54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4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0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9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7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5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43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9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23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32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47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6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6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8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58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00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8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4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3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1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30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00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83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48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78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E15E26-DA79-4643-A1F6-778A18EBF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6</Pages>
  <Words>1236</Words>
  <Characters>7418</Characters>
  <Application>Microsoft Office Word</Application>
  <DocSecurity>0</DocSecurity>
  <Lines>61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8637</CharactersWithSpaces>
  <SharedDoc>false</SharedDoc>
  <HLinks>
    <vt:vector size="36" baseType="variant">
      <vt:variant>
        <vt:i4>1572916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_Toc528500983</vt:lpwstr>
      </vt:variant>
      <vt:variant>
        <vt:i4>1572916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_Toc528500982</vt:lpwstr>
      </vt:variant>
      <vt:variant>
        <vt:i4>1572916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_Toc528500981</vt:lpwstr>
      </vt:variant>
      <vt:variant>
        <vt:i4>1572916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_Toc528500980</vt:lpwstr>
      </vt:variant>
      <vt:variant>
        <vt:i4>1507380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_Toc528500979</vt:lpwstr>
      </vt:variant>
      <vt:variant>
        <vt:i4>1507380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_Toc528500978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Skrzeczkowski Andrzej</dc:creator>
  <cp:keywords/>
  <cp:lastModifiedBy>Marek Slominski</cp:lastModifiedBy>
  <cp:revision>13</cp:revision>
  <cp:lastPrinted>2018-10-28T15:14:00Z</cp:lastPrinted>
  <dcterms:created xsi:type="dcterms:W3CDTF">2022-09-16T05:58:00Z</dcterms:created>
  <dcterms:modified xsi:type="dcterms:W3CDTF">2022-09-19T04:42:00Z</dcterms:modified>
</cp:coreProperties>
</file>